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28"/>
        </w:rPr>
      </w:pPr>
    </w:p>
    <w:p>
      <w:pPr>
        <w:jc w:val="center"/>
        <w:rPr>
          <w:sz w:val="28"/>
        </w:rPr>
      </w:pPr>
      <w:r>
        <w:rPr>
          <w:rFonts w:hint="eastAsia"/>
          <w:sz w:val="28"/>
        </w:rPr>
        <w:t>黑龙江省环境保护产业协会公开文件</w:t>
      </w:r>
    </w:p>
    <w:p>
      <w:r>
        <w:pict>
          <v:line id="_x0000_s1026" o:spid="_x0000_s1026" o:spt="20" style="position:absolute;left:0pt;margin-top:7.95pt;height:0pt;width:453.55pt;mso-position-horizontal:center;z-index:251659264;mso-width-relative:page;mso-height-relative:page;" coordsize="21600,21600" o:allowincell="f">
            <v:path arrowok="t"/>
            <v:fill focussize="0,0"/>
            <v:stroke/>
            <v:imagedata o:title=""/>
            <o:lock v:ext="edit"/>
          </v:line>
        </w:pict>
      </w:r>
    </w:p>
    <w:p/>
    <w:p/>
    <w:p/>
    <w:p/>
    <w:p/>
    <w:p/>
    <w:p>
      <w:pPr>
        <w:spacing w:line="360" w:lineRule="auto"/>
        <w:jc w:val="center"/>
        <w:rPr>
          <w:rFonts w:ascii="方正黑体简体" w:eastAsia="方正黑体简体"/>
          <w:sz w:val="36"/>
        </w:rPr>
      </w:pPr>
      <w:r>
        <w:rPr>
          <w:rFonts w:hint="eastAsia" w:ascii="方正黑体简体" w:eastAsia="方正黑体简体"/>
          <w:sz w:val="36"/>
        </w:rPr>
        <w:t>环境服务认证污染治理设施运行服务认证</w:t>
      </w:r>
    </w:p>
    <w:p>
      <w:pPr>
        <w:spacing w:line="360" w:lineRule="auto"/>
        <w:jc w:val="center"/>
        <w:rPr>
          <w:rFonts w:ascii="方正黑体简体" w:eastAsia="方正黑体简体"/>
          <w:sz w:val="36"/>
        </w:rPr>
      </w:pPr>
      <w:r>
        <w:rPr>
          <w:rFonts w:hint="eastAsia" w:ascii="方正黑体简体" w:eastAsia="方正黑体简体"/>
          <w:sz w:val="36"/>
        </w:rPr>
        <w:t>申请书</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4"/>
        </w:rPr>
      </w:pPr>
      <w:r>
        <w:rPr>
          <w:sz w:val="24"/>
        </w:rPr>
        <w:t>2019</w:t>
      </w:r>
      <w:r>
        <w:rPr>
          <w:rFonts w:hint="eastAsia"/>
          <w:sz w:val="24"/>
        </w:rPr>
        <w:t>年</w:t>
      </w:r>
      <w:r>
        <w:rPr>
          <w:sz w:val="24"/>
        </w:rPr>
        <w:t>8</w:t>
      </w:r>
      <w:r>
        <w:rPr>
          <w:rFonts w:hint="eastAsia"/>
          <w:sz w:val="24"/>
        </w:rPr>
        <w:t>月</w:t>
      </w:r>
      <w:r>
        <w:rPr>
          <w:sz w:val="24"/>
        </w:rPr>
        <w:t>31</w:t>
      </w:r>
      <w:r>
        <w:rPr>
          <w:rFonts w:hint="eastAsia"/>
          <w:sz w:val="24"/>
        </w:rPr>
        <w:t>日颁布</w:t>
      </w:r>
      <w:r>
        <w:rPr>
          <w:sz w:val="24"/>
        </w:rPr>
        <w:t xml:space="preserve">                              2019</w:t>
      </w:r>
      <w:r>
        <w:rPr>
          <w:rFonts w:hint="eastAsia"/>
          <w:sz w:val="24"/>
        </w:rPr>
        <w:t>年</w:t>
      </w:r>
      <w:r>
        <w:rPr>
          <w:sz w:val="24"/>
        </w:rPr>
        <w:t>9</w:t>
      </w:r>
      <w:r>
        <w:rPr>
          <w:rFonts w:hint="eastAsia"/>
          <w:sz w:val="24"/>
        </w:rPr>
        <w:t>月</w:t>
      </w:r>
      <w:r>
        <w:rPr>
          <w:sz w:val="24"/>
        </w:rPr>
        <w:t>1</w:t>
      </w:r>
      <w:r>
        <w:rPr>
          <w:rFonts w:hint="eastAsia"/>
          <w:sz w:val="24"/>
        </w:rPr>
        <w:t>日实施</w:t>
      </w:r>
    </w:p>
    <w:p>
      <w:pPr>
        <w:rPr>
          <w:sz w:val="24"/>
        </w:rPr>
      </w:pPr>
      <w:r>
        <w:pict>
          <v:line id="_x0000_s1027" o:spid="_x0000_s1027" o:spt="20" style="position:absolute;left:0pt;margin-top:7.95pt;height:0pt;width:453.55pt;mso-position-horizontal:center;z-index:251660288;mso-width-relative:page;mso-height-relative:page;" coordsize="21600,21600" o:allowincell="f">
            <v:path arrowok="t"/>
            <v:fill focussize="0,0"/>
            <v:stroke/>
            <v:imagedata o:title=""/>
            <o:lock v:ext="edit"/>
          </v:line>
        </w:pict>
      </w:r>
    </w:p>
    <w:p>
      <w:pPr>
        <w:jc w:val="center"/>
        <w:rPr>
          <w:sz w:val="28"/>
        </w:rPr>
      </w:pPr>
      <w:r>
        <w:rPr>
          <w:rFonts w:hint="eastAsia"/>
          <w:sz w:val="24"/>
        </w:rPr>
        <w:t>黑龙江省环境保护产业协会发布</w:t>
      </w:r>
    </w:p>
    <w:p>
      <w:pPr>
        <w:jc w:val="center"/>
      </w:pPr>
    </w:p>
    <w:p>
      <w:pPr>
        <w:jc w:val="center"/>
      </w:pPr>
    </w:p>
    <w:p>
      <w:pPr>
        <w:jc w:val="center"/>
      </w:pPr>
    </w:p>
    <w:p>
      <w:pPr>
        <w:jc w:val="center"/>
      </w:pPr>
    </w:p>
    <w:p>
      <w:pPr>
        <w:jc w:val="center"/>
      </w:pPr>
    </w:p>
    <w:p>
      <w:pPr>
        <w:jc w:val="center"/>
      </w:pPr>
    </w:p>
    <w:p>
      <w:pPr>
        <w:spacing w:line="360" w:lineRule="auto"/>
        <w:jc w:val="center"/>
        <w:rPr>
          <w:rFonts w:ascii="方正黑体简体" w:eastAsia="方正黑体简体"/>
          <w:sz w:val="36"/>
        </w:rPr>
      </w:pPr>
      <w:r>
        <w:rPr>
          <w:rFonts w:hint="eastAsia" w:ascii="方正黑体简体" w:eastAsia="方正黑体简体"/>
          <w:sz w:val="36"/>
        </w:rPr>
        <w:t>环境服务认证污染治理设施运行服务认证</w:t>
      </w:r>
    </w:p>
    <w:p>
      <w:pPr>
        <w:spacing w:line="360" w:lineRule="auto"/>
        <w:jc w:val="center"/>
        <w:rPr>
          <w:rFonts w:ascii="方正黑体简体" w:eastAsia="方正黑体简体"/>
          <w:sz w:val="36"/>
        </w:rPr>
      </w:pPr>
      <w:r>
        <w:rPr>
          <w:rFonts w:hint="eastAsia" w:ascii="方正黑体简体" w:eastAsia="方正黑体简体"/>
          <w:sz w:val="36"/>
        </w:rPr>
        <w:t>申请书</w:t>
      </w:r>
    </w:p>
    <w:p>
      <w:pPr>
        <w:spacing w:line="360" w:lineRule="auto"/>
        <w:ind w:left="680"/>
        <w:rPr>
          <w:rFonts w:eastAsia="楷体_GB2312"/>
          <w:sz w:val="34"/>
        </w:rPr>
      </w:pPr>
    </w:p>
    <w:p>
      <w:pPr>
        <w:spacing w:line="360" w:lineRule="auto"/>
        <w:ind w:left="680"/>
        <w:rPr>
          <w:rFonts w:eastAsia="楷体_GB2312"/>
          <w:sz w:val="34"/>
        </w:rPr>
      </w:pPr>
    </w:p>
    <w:p>
      <w:pPr>
        <w:spacing w:line="360" w:lineRule="auto"/>
        <w:ind w:left="1007" w:firstLine="253"/>
        <w:rPr>
          <w:rFonts w:eastAsia="黑体"/>
          <w:spacing w:val="-12"/>
          <w:sz w:val="32"/>
        </w:rPr>
      </w:pPr>
    </w:p>
    <w:p>
      <w:pPr>
        <w:spacing w:line="360" w:lineRule="auto"/>
        <w:ind w:left="1007" w:firstLine="253"/>
        <w:rPr>
          <w:rFonts w:eastAsia="黑体"/>
          <w:spacing w:val="-12"/>
          <w:sz w:val="32"/>
        </w:rPr>
      </w:pPr>
      <w:r>
        <w:rPr>
          <w:rFonts w:hint="eastAsia" w:eastAsia="黑体"/>
          <w:spacing w:val="-12"/>
          <w:sz w:val="32"/>
        </w:rPr>
        <w:t>申请单位</w:t>
      </w:r>
      <w:r>
        <w:rPr>
          <w:rFonts w:eastAsia="黑体"/>
          <w:spacing w:val="-12"/>
          <w:sz w:val="32"/>
        </w:rPr>
        <w:t>:</w:t>
      </w:r>
    </w:p>
    <w:p>
      <w:pPr>
        <w:spacing w:line="360" w:lineRule="auto"/>
        <w:ind w:left="1007" w:firstLine="1470"/>
        <w:rPr>
          <w:rFonts w:eastAsia="黑体"/>
          <w:spacing w:val="-12"/>
          <w:sz w:val="32"/>
        </w:rPr>
      </w:pPr>
    </w:p>
    <w:p>
      <w:pPr>
        <w:spacing w:line="360" w:lineRule="auto"/>
        <w:ind w:left="1007" w:firstLine="1470"/>
        <w:rPr>
          <w:rFonts w:eastAsia="黑体"/>
          <w:spacing w:val="-12"/>
          <w:sz w:val="32"/>
        </w:rPr>
      </w:pPr>
    </w:p>
    <w:p>
      <w:pPr>
        <w:spacing w:line="360" w:lineRule="auto"/>
        <w:ind w:left="1007" w:firstLine="1470"/>
        <w:rPr>
          <w:rFonts w:eastAsia="黑体"/>
          <w:spacing w:val="-12"/>
          <w:sz w:val="32"/>
        </w:rPr>
      </w:pPr>
    </w:p>
    <w:p>
      <w:pPr>
        <w:spacing w:line="360" w:lineRule="auto"/>
        <w:ind w:firstLine="1332" w:firstLineChars="450"/>
        <w:rPr>
          <w:rFonts w:eastAsia="黑体"/>
          <w:spacing w:val="-12"/>
          <w:sz w:val="32"/>
        </w:rPr>
      </w:pPr>
      <w:r>
        <w:rPr>
          <w:rFonts w:hint="eastAsia" w:eastAsia="黑体"/>
          <w:spacing w:val="-12"/>
          <w:sz w:val="32"/>
        </w:rPr>
        <w:t>填报日期</w:t>
      </w:r>
      <w:r>
        <w:rPr>
          <w:rFonts w:eastAsia="黑体"/>
          <w:spacing w:val="-12"/>
          <w:sz w:val="32"/>
        </w:rPr>
        <w:t>:</w:t>
      </w:r>
    </w:p>
    <w:p>
      <w:pPr>
        <w:spacing w:line="360" w:lineRule="auto"/>
        <w:ind w:left="680"/>
        <w:rPr>
          <w:rFonts w:eastAsia="楷体_GB2312"/>
          <w:spacing w:val="-12"/>
        </w:rPr>
      </w:pPr>
    </w:p>
    <w:p>
      <w:pPr>
        <w:spacing w:line="360" w:lineRule="auto"/>
        <w:ind w:left="680"/>
        <w:rPr>
          <w:rFonts w:eastAsia="楷体_GB2312"/>
          <w:sz w:val="34"/>
        </w:rPr>
      </w:pPr>
    </w:p>
    <w:p>
      <w:pPr>
        <w:spacing w:line="360" w:lineRule="auto"/>
        <w:ind w:left="680"/>
        <w:rPr>
          <w:rFonts w:eastAsia="楷体_GB2312"/>
          <w:sz w:val="34"/>
        </w:rPr>
      </w:pPr>
    </w:p>
    <w:p>
      <w:pPr>
        <w:spacing w:line="360" w:lineRule="auto"/>
        <w:ind w:left="680"/>
        <w:rPr>
          <w:rFonts w:eastAsia="楷体_GB2312"/>
          <w:sz w:val="34"/>
        </w:rPr>
      </w:pPr>
    </w:p>
    <w:p>
      <w:pPr>
        <w:spacing w:line="360" w:lineRule="auto"/>
        <w:ind w:left="680"/>
        <w:rPr>
          <w:rFonts w:eastAsia="楷体_GB2312"/>
          <w:sz w:val="34"/>
        </w:rPr>
      </w:pPr>
    </w:p>
    <w:p>
      <w:pPr>
        <w:spacing w:line="360" w:lineRule="auto"/>
        <w:ind w:left="680"/>
        <w:rPr>
          <w:rFonts w:eastAsia="楷体_GB2312"/>
          <w:sz w:val="34"/>
        </w:rPr>
      </w:pPr>
    </w:p>
    <w:p>
      <w:pPr>
        <w:spacing w:line="360" w:lineRule="auto"/>
        <w:ind w:left="680"/>
        <w:rPr>
          <w:rFonts w:eastAsia="楷体_GB2312"/>
          <w:sz w:val="34"/>
        </w:rPr>
      </w:pPr>
    </w:p>
    <w:p>
      <w:pPr>
        <w:spacing w:line="360" w:lineRule="auto"/>
        <w:jc w:val="center"/>
        <w:rPr>
          <w:rFonts w:ascii="宋体"/>
          <w:sz w:val="30"/>
        </w:rPr>
      </w:pPr>
      <w:r>
        <w:rPr>
          <w:rFonts w:hint="eastAsia" w:ascii="宋体" w:hAnsi="宋体"/>
          <w:sz w:val="30"/>
        </w:rPr>
        <w:t>黑龙江省环境保护产业协会编制</w:t>
      </w:r>
    </w:p>
    <w:p>
      <w:pPr>
        <w:spacing w:line="360" w:lineRule="auto"/>
        <w:rPr>
          <w:rFonts w:hint="eastAsia" w:ascii="方正黑体简体" w:eastAsia="方正黑体简体"/>
          <w:sz w:val="24"/>
        </w:rPr>
        <w:sectPr>
          <w:footerReference r:id="rId3" w:type="even"/>
          <w:pgSz w:w="11906" w:h="16838"/>
          <w:pgMar w:top="1440" w:right="1800" w:bottom="1440" w:left="1800" w:header="851" w:footer="992" w:gutter="0"/>
          <w:pgNumType w:start="1"/>
          <w:cols w:space="425" w:num="1"/>
          <w:docGrid w:type="lines" w:linePitch="312" w:charSpace="0"/>
        </w:sectPr>
      </w:pPr>
    </w:p>
    <w:p>
      <w:pPr>
        <w:spacing w:line="360" w:lineRule="auto"/>
        <w:rPr>
          <w:rFonts w:ascii="方正黑体简体" w:eastAsia="方正黑体简体"/>
          <w:sz w:val="24"/>
        </w:rPr>
      </w:pPr>
      <w:r>
        <w:rPr>
          <w:rFonts w:hint="eastAsia" w:ascii="方正黑体简体" w:eastAsia="方正黑体简体"/>
          <w:sz w:val="24"/>
        </w:rPr>
        <w:t>一、申请单位基本情况</w:t>
      </w:r>
    </w:p>
    <w:tbl>
      <w:tblPr>
        <w:tblStyle w:val="10"/>
        <w:tblW w:w="93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3255"/>
        <w:gridCol w:w="1575"/>
        <w:gridCol w:w="32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63" w:type="dxa"/>
            <w:tcBorders>
              <w:top w:val="single" w:color="auto" w:sz="8" w:space="0"/>
            </w:tcBorders>
            <w:vAlign w:val="center"/>
          </w:tcPr>
          <w:p>
            <w:pPr>
              <w:jc w:val="center"/>
              <w:rPr>
                <w:szCs w:val="21"/>
              </w:rPr>
            </w:pPr>
            <w:r>
              <w:rPr>
                <w:rFonts w:hint="eastAsia"/>
                <w:szCs w:val="21"/>
              </w:rPr>
              <w:t>单位全称</w:t>
            </w:r>
          </w:p>
        </w:tc>
        <w:tc>
          <w:tcPr>
            <w:tcW w:w="8085" w:type="dxa"/>
            <w:gridSpan w:val="3"/>
            <w:tcBorders>
              <w:top w:val="single" w:color="auto" w:sz="8" w:space="0"/>
            </w:tcBorders>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63" w:type="dxa"/>
            <w:vAlign w:val="center"/>
          </w:tcPr>
          <w:p>
            <w:pPr>
              <w:jc w:val="center"/>
              <w:rPr>
                <w:szCs w:val="21"/>
              </w:rPr>
            </w:pPr>
            <w:r>
              <w:rPr>
                <w:rFonts w:hint="eastAsia"/>
                <w:szCs w:val="21"/>
              </w:rPr>
              <w:t>通讯地址</w:t>
            </w:r>
          </w:p>
        </w:tc>
        <w:tc>
          <w:tcPr>
            <w:tcW w:w="8085" w:type="dxa"/>
            <w:gridSpan w:val="3"/>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63" w:type="dxa"/>
            <w:vAlign w:val="center"/>
          </w:tcPr>
          <w:p>
            <w:pPr>
              <w:jc w:val="center"/>
              <w:rPr>
                <w:szCs w:val="21"/>
              </w:rPr>
            </w:pPr>
            <w:r>
              <w:rPr>
                <w:rFonts w:hint="eastAsia"/>
                <w:szCs w:val="21"/>
              </w:rPr>
              <w:t>注册地址</w:t>
            </w:r>
          </w:p>
        </w:tc>
        <w:tc>
          <w:tcPr>
            <w:tcW w:w="8085" w:type="dxa"/>
            <w:gridSpan w:val="3"/>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263" w:type="dxa"/>
            <w:vAlign w:val="center"/>
          </w:tcPr>
          <w:p>
            <w:pPr>
              <w:jc w:val="center"/>
              <w:rPr>
                <w:szCs w:val="21"/>
              </w:rPr>
            </w:pPr>
            <w:r>
              <w:rPr>
                <w:rFonts w:hint="eastAsia"/>
                <w:szCs w:val="21"/>
              </w:rPr>
              <w:t>社会统一机构代码</w:t>
            </w:r>
          </w:p>
        </w:tc>
        <w:tc>
          <w:tcPr>
            <w:tcW w:w="8085" w:type="dxa"/>
            <w:gridSpan w:val="3"/>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263" w:type="dxa"/>
            <w:vAlign w:val="center"/>
          </w:tcPr>
          <w:p>
            <w:pPr>
              <w:jc w:val="center"/>
              <w:rPr>
                <w:szCs w:val="21"/>
              </w:rPr>
            </w:pPr>
            <w:r>
              <w:rPr>
                <w:rFonts w:hint="eastAsia"/>
                <w:szCs w:val="21"/>
              </w:rPr>
              <w:t>单位网址</w:t>
            </w:r>
          </w:p>
        </w:tc>
        <w:tc>
          <w:tcPr>
            <w:tcW w:w="3255" w:type="dxa"/>
            <w:vAlign w:val="center"/>
          </w:tcPr>
          <w:p>
            <w:pPr>
              <w:jc w:val="center"/>
              <w:rPr>
                <w:szCs w:val="21"/>
              </w:rPr>
            </w:pPr>
          </w:p>
        </w:tc>
        <w:tc>
          <w:tcPr>
            <w:tcW w:w="1575" w:type="dxa"/>
            <w:vAlign w:val="center"/>
          </w:tcPr>
          <w:p>
            <w:pPr>
              <w:jc w:val="center"/>
              <w:rPr>
                <w:szCs w:val="21"/>
              </w:rPr>
            </w:pPr>
            <w:r>
              <w:rPr>
                <w:rFonts w:hint="eastAsia"/>
                <w:szCs w:val="21"/>
              </w:rPr>
              <w:t>邮政编码</w:t>
            </w:r>
          </w:p>
        </w:tc>
        <w:tc>
          <w:tcPr>
            <w:tcW w:w="3255" w:type="dxa"/>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63" w:type="dxa"/>
            <w:vAlign w:val="center"/>
          </w:tcPr>
          <w:p>
            <w:pPr>
              <w:jc w:val="center"/>
              <w:rPr>
                <w:szCs w:val="21"/>
              </w:rPr>
            </w:pPr>
            <w:r>
              <w:rPr>
                <w:rFonts w:hint="eastAsia"/>
                <w:szCs w:val="21"/>
              </w:rPr>
              <w:t>法人代表</w:t>
            </w:r>
          </w:p>
        </w:tc>
        <w:tc>
          <w:tcPr>
            <w:tcW w:w="3255" w:type="dxa"/>
            <w:vAlign w:val="center"/>
          </w:tcPr>
          <w:p>
            <w:pPr>
              <w:jc w:val="center"/>
              <w:rPr>
                <w:szCs w:val="21"/>
              </w:rPr>
            </w:pPr>
          </w:p>
        </w:tc>
        <w:tc>
          <w:tcPr>
            <w:tcW w:w="1575" w:type="dxa"/>
            <w:vAlign w:val="center"/>
          </w:tcPr>
          <w:p>
            <w:pPr>
              <w:jc w:val="center"/>
              <w:rPr>
                <w:szCs w:val="21"/>
              </w:rPr>
            </w:pPr>
            <w:r>
              <w:rPr>
                <w:rFonts w:hint="eastAsia"/>
                <w:szCs w:val="21"/>
              </w:rPr>
              <w:t>法人职务</w:t>
            </w:r>
          </w:p>
        </w:tc>
        <w:tc>
          <w:tcPr>
            <w:tcW w:w="3255" w:type="dxa"/>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63" w:type="dxa"/>
            <w:vAlign w:val="center"/>
          </w:tcPr>
          <w:p>
            <w:pPr>
              <w:jc w:val="center"/>
              <w:rPr>
                <w:szCs w:val="21"/>
              </w:rPr>
            </w:pPr>
            <w:r>
              <w:rPr>
                <w:rFonts w:hint="eastAsia"/>
                <w:szCs w:val="21"/>
              </w:rPr>
              <w:t>联系人</w:t>
            </w:r>
          </w:p>
        </w:tc>
        <w:tc>
          <w:tcPr>
            <w:tcW w:w="3255" w:type="dxa"/>
            <w:vAlign w:val="center"/>
          </w:tcPr>
          <w:p>
            <w:pPr>
              <w:jc w:val="center"/>
              <w:rPr>
                <w:szCs w:val="21"/>
              </w:rPr>
            </w:pPr>
          </w:p>
        </w:tc>
        <w:tc>
          <w:tcPr>
            <w:tcW w:w="1575" w:type="dxa"/>
            <w:vAlign w:val="center"/>
          </w:tcPr>
          <w:p>
            <w:pPr>
              <w:jc w:val="center"/>
              <w:rPr>
                <w:szCs w:val="21"/>
              </w:rPr>
            </w:pPr>
            <w:r>
              <w:rPr>
                <w:rFonts w:hint="eastAsia"/>
                <w:szCs w:val="21"/>
              </w:rPr>
              <w:t>电话</w:t>
            </w:r>
            <w:r>
              <w:rPr>
                <w:szCs w:val="21"/>
              </w:rPr>
              <w:t>(</w:t>
            </w:r>
            <w:r>
              <w:rPr>
                <w:rFonts w:hint="eastAsia"/>
                <w:szCs w:val="21"/>
              </w:rPr>
              <w:t>含区号</w:t>
            </w:r>
            <w:r>
              <w:rPr>
                <w:szCs w:val="21"/>
              </w:rPr>
              <w:t>)</w:t>
            </w:r>
          </w:p>
        </w:tc>
        <w:tc>
          <w:tcPr>
            <w:tcW w:w="3255" w:type="dxa"/>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263" w:type="dxa"/>
            <w:vAlign w:val="center"/>
          </w:tcPr>
          <w:p>
            <w:pPr>
              <w:jc w:val="center"/>
              <w:rPr>
                <w:szCs w:val="21"/>
              </w:rPr>
            </w:pPr>
            <w:r>
              <w:rPr>
                <w:rFonts w:hint="eastAsia"/>
                <w:szCs w:val="21"/>
              </w:rPr>
              <w:t>手机</w:t>
            </w:r>
          </w:p>
        </w:tc>
        <w:tc>
          <w:tcPr>
            <w:tcW w:w="3255" w:type="dxa"/>
            <w:vAlign w:val="center"/>
          </w:tcPr>
          <w:p>
            <w:pPr>
              <w:jc w:val="center"/>
              <w:rPr>
                <w:szCs w:val="21"/>
              </w:rPr>
            </w:pPr>
          </w:p>
        </w:tc>
        <w:tc>
          <w:tcPr>
            <w:tcW w:w="1575" w:type="dxa"/>
            <w:vAlign w:val="center"/>
          </w:tcPr>
          <w:p>
            <w:pPr>
              <w:jc w:val="center"/>
              <w:rPr>
                <w:szCs w:val="21"/>
              </w:rPr>
            </w:pPr>
            <w:r>
              <w:rPr>
                <w:szCs w:val="21"/>
              </w:rPr>
              <w:t>E-mail</w:t>
            </w:r>
          </w:p>
        </w:tc>
        <w:tc>
          <w:tcPr>
            <w:tcW w:w="3255" w:type="dxa"/>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63" w:type="dxa"/>
            <w:vAlign w:val="center"/>
          </w:tcPr>
          <w:p>
            <w:pPr>
              <w:jc w:val="center"/>
              <w:rPr>
                <w:szCs w:val="21"/>
              </w:rPr>
            </w:pPr>
            <w:r>
              <w:rPr>
                <w:rFonts w:hint="eastAsia"/>
                <w:szCs w:val="21"/>
              </w:rPr>
              <w:t>运营</w:t>
            </w:r>
          </w:p>
          <w:p>
            <w:pPr>
              <w:jc w:val="center"/>
              <w:rPr>
                <w:szCs w:val="21"/>
              </w:rPr>
            </w:pPr>
            <w:r>
              <w:rPr>
                <w:rFonts w:hint="eastAsia"/>
                <w:szCs w:val="21"/>
              </w:rPr>
              <w:t>负责人</w:t>
            </w:r>
          </w:p>
        </w:tc>
        <w:tc>
          <w:tcPr>
            <w:tcW w:w="3255" w:type="dxa"/>
            <w:vAlign w:val="center"/>
          </w:tcPr>
          <w:p>
            <w:pPr>
              <w:jc w:val="center"/>
              <w:rPr>
                <w:szCs w:val="21"/>
              </w:rPr>
            </w:pPr>
          </w:p>
        </w:tc>
        <w:tc>
          <w:tcPr>
            <w:tcW w:w="1575" w:type="dxa"/>
            <w:vAlign w:val="center"/>
          </w:tcPr>
          <w:p>
            <w:pPr>
              <w:jc w:val="center"/>
              <w:rPr>
                <w:szCs w:val="21"/>
              </w:rPr>
            </w:pPr>
            <w:r>
              <w:rPr>
                <w:rFonts w:hint="eastAsia"/>
                <w:szCs w:val="21"/>
              </w:rPr>
              <w:t>电话</w:t>
            </w:r>
            <w:r>
              <w:rPr>
                <w:szCs w:val="21"/>
              </w:rPr>
              <w:t>(</w:t>
            </w:r>
            <w:r>
              <w:rPr>
                <w:rFonts w:hint="eastAsia"/>
                <w:szCs w:val="21"/>
              </w:rPr>
              <w:t>含区号</w:t>
            </w:r>
            <w:r>
              <w:rPr>
                <w:szCs w:val="21"/>
              </w:rPr>
              <w:t>)</w:t>
            </w:r>
          </w:p>
        </w:tc>
        <w:tc>
          <w:tcPr>
            <w:tcW w:w="3255" w:type="dxa"/>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263" w:type="dxa"/>
            <w:vAlign w:val="center"/>
          </w:tcPr>
          <w:p>
            <w:pPr>
              <w:jc w:val="center"/>
              <w:rPr>
                <w:szCs w:val="21"/>
              </w:rPr>
            </w:pPr>
            <w:r>
              <w:rPr>
                <w:rFonts w:hint="eastAsia"/>
                <w:szCs w:val="21"/>
              </w:rPr>
              <w:t>手机</w:t>
            </w:r>
          </w:p>
        </w:tc>
        <w:tc>
          <w:tcPr>
            <w:tcW w:w="3255" w:type="dxa"/>
            <w:vAlign w:val="center"/>
          </w:tcPr>
          <w:p>
            <w:pPr>
              <w:jc w:val="center"/>
              <w:rPr>
                <w:szCs w:val="21"/>
              </w:rPr>
            </w:pPr>
          </w:p>
        </w:tc>
        <w:tc>
          <w:tcPr>
            <w:tcW w:w="1575" w:type="dxa"/>
            <w:vAlign w:val="center"/>
          </w:tcPr>
          <w:p>
            <w:pPr>
              <w:jc w:val="center"/>
              <w:rPr>
                <w:szCs w:val="21"/>
              </w:rPr>
            </w:pPr>
            <w:r>
              <w:rPr>
                <w:szCs w:val="21"/>
              </w:rPr>
              <w:t>E-mail</w:t>
            </w:r>
          </w:p>
        </w:tc>
        <w:tc>
          <w:tcPr>
            <w:tcW w:w="3255" w:type="dxa"/>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263" w:type="dxa"/>
            <w:vAlign w:val="center"/>
          </w:tcPr>
          <w:p>
            <w:pPr>
              <w:jc w:val="center"/>
              <w:rPr>
                <w:szCs w:val="21"/>
              </w:rPr>
            </w:pPr>
            <w:r>
              <w:rPr>
                <w:rFonts w:hint="eastAsia"/>
                <w:szCs w:val="21"/>
              </w:rPr>
              <w:t>注册资金（万元）</w:t>
            </w:r>
          </w:p>
        </w:tc>
        <w:tc>
          <w:tcPr>
            <w:tcW w:w="3255" w:type="dxa"/>
            <w:vAlign w:val="center"/>
          </w:tcPr>
          <w:p>
            <w:pPr>
              <w:jc w:val="center"/>
              <w:rPr>
                <w:szCs w:val="21"/>
              </w:rPr>
            </w:pPr>
          </w:p>
        </w:tc>
        <w:tc>
          <w:tcPr>
            <w:tcW w:w="1575" w:type="dxa"/>
            <w:vAlign w:val="center"/>
          </w:tcPr>
          <w:p>
            <w:pPr>
              <w:jc w:val="center"/>
              <w:rPr>
                <w:szCs w:val="21"/>
              </w:rPr>
            </w:pPr>
            <w:r>
              <w:rPr>
                <w:rFonts w:hint="eastAsia"/>
                <w:szCs w:val="21"/>
              </w:rPr>
              <w:t>成立时间</w:t>
            </w:r>
          </w:p>
        </w:tc>
        <w:tc>
          <w:tcPr>
            <w:tcW w:w="3255" w:type="dxa"/>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263" w:type="dxa"/>
            <w:vAlign w:val="center"/>
          </w:tcPr>
          <w:p>
            <w:pPr>
              <w:jc w:val="center"/>
              <w:rPr>
                <w:szCs w:val="21"/>
              </w:rPr>
            </w:pPr>
            <w:r>
              <w:rPr>
                <w:rFonts w:hint="eastAsia"/>
                <w:szCs w:val="21"/>
              </w:rPr>
              <w:t>上一年固定资产值</w:t>
            </w:r>
          </w:p>
        </w:tc>
        <w:tc>
          <w:tcPr>
            <w:tcW w:w="3255" w:type="dxa"/>
            <w:vAlign w:val="center"/>
          </w:tcPr>
          <w:p>
            <w:pPr>
              <w:jc w:val="center"/>
              <w:rPr>
                <w:szCs w:val="21"/>
              </w:rPr>
            </w:pPr>
            <w:r>
              <w:rPr>
                <w:rFonts w:hint="eastAsia"/>
                <w:szCs w:val="21"/>
              </w:rPr>
              <w:t>（万元）</w:t>
            </w:r>
          </w:p>
        </w:tc>
        <w:tc>
          <w:tcPr>
            <w:tcW w:w="1575" w:type="dxa"/>
            <w:vAlign w:val="center"/>
          </w:tcPr>
          <w:p>
            <w:pPr>
              <w:jc w:val="center"/>
              <w:rPr>
                <w:szCs w:val="21"/>
              </w:rPr>
            </w:pPr>
            <w:r>
              <w:rPr>
                <w:rFonts w:hint="eastAsia"/>
                <w:szCs w:val="21"/>
              </w:rPr>
              <w:t>上一年运行服务收入</w:t>
            </w:r>
          </w:p>
        </w:tc>
        <w:tc>
          <w:tcPr>
            <w:tcW w:w="3255" w:type="dxa"/>
            <w:vAlign w:val="center"/>
          </w:tcPr>
          <w:p>
            <w:pPr>
              <w:jc w:val="center"/>
              <w:rPr>
                <w:szCs w:val="21"/>
              </w:rPr>
            </w:pPr>
            <w:r>
              <w:rPr>
                <w:rFonts w:hint="eastAsia"/>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63" w:type="dxa"/>
            <w:vAlign w:val="center"/>
          </w:tcPr>
          <w:p>
            <w:pPr>
              <w:jc w:val="center"/>
              <w:rPr>
                <w:szCs w:val="21"/>
              </w:rPr>
            </w:pPr>
            <w:r>
              <w:rPr>
                <w:rFonts w:hint="eastAsia"/>
                <w:szCs w:val="21"/>
              </w:rPr>
              <w:t>经济类型</w:t>
            </w:r>
          </w:p>
        </w:tc>
        <w:tc>
          <w:tcPr>
            <w:tcW w:w="8085" w:type="dxa"/>
            <w:gridSpan w:val="3"/>
            <w:vAlign w:val="center"/>
          </w:tcPr>
          <w:p>
            <w:pPr>
              <w:ind w:left="-1" w:hanging="108"/>
              <w:rPr>
                <w:szCs w:val="21"/>
              </w:rPr>
            </w:pPr>
            <w:r>
              <w:rPr>
                <w:rFonts w:hint="eastAsia"/>
                <w:szCs w:val="21"/>
              </w:rPr>
              <w:t>□政府机关□事业单位□社会团体□企业组织</w:t>
            </w:r>
          </w:p>
          <w:p>
            <w:pPr>
              <w:ind w:left="-1" w:hanging="108"/>
              <w:rPr>
                <w:szCs w:val="21"/>
              </w:rPr>
            </w:pPr>
            <w:r>
              <w:rPr>
                <w:rFonts w:hint="eastAsia"/>
                <w:szCs w:val="21"/>
              </w:rPr>
              <w:t>□内资企业□国有企业□集体所有制企业□股份合作企业</w:t>
            </w:r>
          </w:p>
          <w:p>
            <w:pPr>
              <w:ind w:left="-1" w:hanging="108"/>
              <w:rPr>
                <w:szCs w:val="21"/>
              </w:rPr>
            </w:pPr>
            <w:r>
              <w:rPr>
                <w:rFonts w:hint="eastAsia"/>
                <w:szCs w:val="21"/>
              </w:rPr>
              <w:t>□联营企业□有限责任公司□股份有限公司□私营企业</w:t>
            </w:r>
          </w:p>
          <w:p>
            <w:pPr>
              <w:ind w:left="-1" w:hanging="108"/>
              <w:rPr>
                <w:szCs w:val="21"/>
              </w:rPr>
            </w:pPr>
            <w:r>
              <w:rPr>
                <w:rFonts w:hint="eastAsia"/>
                <w:szCs w:val="21"/>
              </w:rPr>
              <w:t>□全民所有制企业□合伙企业□个人独资企业□其他企业</w:t>
            </w:r>
          </w:p>
          <w:p>
            <w:pPr>
              <w:ind w:left="-1" w:hanging="108"/>
              <w:rPr>
                <w:szCs w:val="21"/>
              </w:rPr>
            </w:pPr>
            <w:r>
              <w:rPr>
                <w:rFonts w:hint="eastAsia"/>
                <w:szCs w:val="21"/>
              </w:rPr>
              <w:t>□港、澳、台商投资企业□合资经营企业（港或澳、台资）</w:t>
            </w:r>
          </w:p>
          <w:p>
            <w:pPr>
              <w:ind w:left="-1" w:hanging="108"/>
              <w:rPr>
                <w:szCs w:val="21"/>
              </w:rPr>
            </w:pPr>
            <w:r>
              <w:rPr>
                <w:rFonts w:hint="eastAsia"/>
                <w:szCs w:val="21"/>
              </w:rPr>
              <w:t>□合作经营企业（港或澳、台资）□港、澳、台商独资经营企业</w:t>
            </w:r>
          </w:p>
          <w:p>
            <w:pPr>
              <w:ind w:left="-1" w:hanging="108"/>
              <w:rPr>
                <w:szCs w:val="21"/>
              </w:rPr>
            </w:pPr>
            <w:r>
              <w:rPr>
                <w:rFonts w:hint="eastAsia"/>
                <w:szCs w:val="21"/>
              </w:rPr>
              <w:t>□港、澳、台商投资股份有限公司□外商投资企业</w:t>
            </w:r>
          </w:p>
          <w:p>
            <w:pPr>
              <w:ind w:left="-1" w:hanging="108"/>
              <w:rPr>
                <w:szCs w:val="21"/>
              </w:rPr>
            </w:pPr>
            <w:r>
              <w:rPr>
                <w:rFonts w:hint="eastAsia"/>
                <w:szCs w:val="21"/>
              </w:rPr>
              <w:t>□中外合资经营企业□中外合作经营企业</w:t>
            </w:r>
          </w:p>
          <w:p>
            <w:pPr>
              <w:ind w:left="-1" w:hanging="108"/>
              <w:rPr>
                <w:szCs w:val="21"/>
              </w:rPr>
            </w:pPr>
            <w:r>
              <w:rPr>
                <w:rFonts w:hint="eastAsia"/>
                <w:szCs w:val="21"/>
              </w:rPr>
              <w:t>□外资企业□外商投资股份有限公司□其他组织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63" w:type="dxa"/>
            <w:vAlign w:val="center"/>
          </w:tcPr>
          <w:p>
            <w:pPr>
              <w:jc w:val="center"/>
              <w:rPr>
                <w:szCs w:val="21"/>
              </w:rPr>
            </w:pPr>
            <w:r>
              <w:rPr>
                <w:rFonts w:hint="eastAsia"/>
                <w:szCs w:val="21"/>
              </w:rPr>
              <w:t>经营行业</w:t>
            </w:r>
          </w:p>
          <w:p>
            <w:pPr>
              <w:jc w:val="center"/>
              <w:rPr>
                <w:szCs w:val="21"/>
                <w:highlight w:val="yellow"/>
              </w:rPr>
            </w:pPr>
            <w:r>
              <w:rPr>
                <w:rFonts w:hint="eastAsia"/>
                <w:szCs w:val="21"/>
              </w:rPr>
              <w:t>（可多选）</w:t>
            </w:r>
          </w:p>
        </w:tc>
        <w:tc>
          <w:tcPr>
            <w:tcW w:w="8085" w:type="dxa"/>
            <w:gridSpan w:val="3"/>
            <w:vAlign w:val="center"/>
          </w:tcPr>
          <w:p>
            <w:pPr>
              <w:ind w:left="-1" w:hanging="108"/>
              <w:rPr>
                <w:szCs w:val="21"/>
              </w:rPr>
            </w:pPr>
            <w:r>
              <w:rPr>
                <w:rFonts w:hint="eastAsia"/>
                <w:szCs w:val="21"/>
              </w:rPr>
              <w:t>□环境污染处理专用药剂材料制造</w:t>
            </w:r>
            <w:r>
              <w:rPr>
                <w:szCs w:val="21"/>
              </w:rPr>
              <w:t xml:space="preserve">2655  </w:t>
            </w:r>
            <w:r>
              <w:rPr>
                <w:rFonts w:hint="eastAsia"/>
                <w:szCs w:val="21"/>
              </w:rPr>
              <w:t>□环境保护专用设备制造</w:t>
            </w:r>
            <w:r>
              <w:rPr>
                <w:szCs w:val="21"/>
              </w:rPr>
              <w:t>3591</w:t>
            </w:r>
          </w:p>
          <w:p>
            <w:pPr>
              <w:ind w:left="-1" w:hanging="108"/>
              <w:rPr>
                <w:szCs w:val="21"/>
              </w:rPr>
            </w:pPr>
            <w:r>
              <w:rPr>
                <w:rFonts w:hint="eastAsia"/>
                <w:szCs w:val="21"/>
              </w:rPr>
              <w:t>□环境监测专用仪器仪表制造</w:t>
            </w:r>
            <w:r>
              <w:rPr>
                <w:szCs w:val="21"/>
              </w:rPr>
              <w:t xml:space="preserve">4021      </w:t>
            </w:r>
            <w:r>
              <w:rPr>
                <w:rFonts w:hint="eastAsia"/>
                <w:szCs w:val="21"/>
              </w:rPr>
              <w:t>□环境保护监测</w:t>
            </w:r>
            <w:r>
              <w:rPr>
                <w:szCs w:val="21"/>
              </w:rPr>
              <w:t>7461</w:t>
            </w:r>
          </w:p>
          <w:p>
            <w:pPr>
              <w:ind w:left="-1" w:hanging="108"/>
              <w:rPr>
                <w:szCs w:val="21"/>
              </w:rPr>
            </w:pPr>
            <w:r>
              <w:rPr>
                <w:rFonts w:hint="eastAsia"/>
                <w:szCs w:val="21"/>
              </w:rPr>
              <w:t>□水污染治理</w:t>
            </w:r>
            <w:r>
              <w:rPr>
                <w:szCs w:val="21"/>
              </w:rPr>
              <w:t xml:space="preserve">7721                    </w:t>
            </w:r>
            <w:r>
              <w:rPr>
                <w:rFonts w:hint="eastAsia"/>
                <w:szCs w:val="21"/>
              </w:rPr>
              <w:t>□大气污染治理</w:t>
            </w:r>
            <w:r>
              <w:rPr>
                <w:szCs w:val="21"/>
              </w:rPr>
              <w:t>7722</w:t>
            </w:r>
          </w:p>
          <w:p>
            <w:pPr>
              <w:ind w:left="-1" w:hanging="108"/>
              <w:rPr>
                <w:szCs w:val="21"/>
              </w:rPr>
            </w:pPr>
            <w:r>
              <w:rPr>
                <w:rFonts w:hint="eastAsia"/>
                <w:szCs w:val="21"/>
              </w:rPr>
              <w:t>□固体废物治理</w:t>
            </w:r>
            <w:r>
              <w:rPr>
                <w:szCs w:val="21"/>
              </w:rPr>
              <w:t xml:space="preserve">7723                  </w:t>
            </w:r>
            <w:r>
              <w:rPr>
                <w:rFonts w:hint="eastAsia"/>
                <w:szCs w:val="21"/>
              </w:rPr>
              <w:t>□市政设施管理</w:t>
            </w:r>
            <w:r>
              <w:rPr>
                <w:szCs w:val="21"/>
              </w:rPr>
              <w:t>7810</w:t>
            </w:r>
          </w:p>
          <w:p>
            <w:pPr>
              <w:ind w:left="-1" w:hanging="108"/>
              <w:rPr>
                <w:szCs w:val="21"/>
                <w:highlight w:val="yellow"/>
              </w:rPr>
            </w:pPr>
            <w:r>
              <w:rPr>
                <w:rFonts w:hint="eastAsia"/>
                <w:szCs w:val="21"/>
              </w:rPr>
              <w:t>□环境卫生管理</w:t>
            </w:r>
            <w:r>
              <w:rPr>
                <w:szCs w:val="21"/>
              </w:rPr>
              <w:t xml:space="preserve">7820                  </w:t>
            </w:r>
            <w:r>
              <w:rPr>
                <w:rFonts w:hint="eastAsia"/>
                <w:szCs w:val="21"/>
              </w:rPr>
              <w:t>□其他未列明服务业</w:t>
            </w:r>
            <w:r>
              <w:rPr>
                <w:szCs w:val="21"/>
              </w:rPr>
              <w:t>8190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263" w:type="dxa"/>
            <w:vAlign w:val="center"/>
          </w:tcPr>
          <w:p>
            <w:pPr>
              <w:jc w:val="center"/>
              <w:rPr>
                <w:szCs w:val="21"/>
              </w:rPr>
            </w:pPr>
            <w:r>
              <w:rPr>
                <w:rFonts w:hint="eastAsia"/>
                <w:szCs w:val="21"/>
              </w:rPr>
              <w:t>职工总数</w:t>
            </w:r>
          </w:p>
        </w:tc>
        <w:tc>
          <w:tcPr>
            <w:tcW w:w="3255" w:type="dxa"/>
            <w:vAlign w:val="center"/>
          </w:tcPr>
          <w:p>
            <w:pPr>
              <w:jc w:val="center"/>
              <w:rPr>
                <w:szCs w:val="21"/>
              </w:rPr>
            </w:pPr>
          </w:p>
        </w:tc>
        <w:tc>
          <w:tcPr>
            <w:tcW w:w="1575" w:type="dxa"/>
            <w:vAlign w:val="center"/>
          </w:tcPr>
          <w:p>
            <w:pPr>
              <w:jc w:val="center"/>
              <w:rPr>
                <w:szCs w:val="21"/>
              </w:rPr>
            </w:pPr>
            <w:r>
              <w:rPr>
                <w:rFonts w:hint="eastAsia"/>
                <w:szCs w:val="21"/>
              </w:rPr>
              <w:t>高级职称人数</w:t>
            </w:r>
          </w:p>
        </w:tc>
        <w:tc>
          <w:tcPr>
            <w:tcW w:w="3255" w:type="dxa"/>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263" w:type="dxa"/>
            <w:vAlign w:val="center"/>
          </w:tcPr>
          <w:p>
            <w:pPr>
              <w:jc w:val="center"/>
              <w:rPr>
                <w:szCs w:val="21"/>
              </w:rPr>
            </w:pPr>
            <w:r>
              <w:rPr>
                <w:rFonts w:hint="eastAsia"/>
                <w:szCs w:val="21"/>
              </w:rPr>
              <w:t>中级职称人数</w:t>
            </w:r>
          </w:p>
        </w:tc>
        <w:tc>
          <w:tcPr>
            <w:tcW w:w="3255" w:type="dxa"/>
            <w:vAlign w:val="center"/>
          </w:tcPr>
          <w:p>
            <w:pPr>
              <w:jc w:val="center"/>
              <w:rPr>
                <w:szCs w:val="21"/>
              </w:rPr>
            </w:pPr>
          </w:p>
        </w:tc>
        <w:tc>
          <w:tcPr>
            <w:tcW w:w="1575" w:type="dxa"/>
            <w:vAlign w:val="center"/>
          </w:tcPr>
          <w:p>
            <w:pPr>
              <w:jc w:val="center"/>
              <w:rPr>
                <w:szCs w:val="21"/>
              </w:rPr>
            </w:pPr>
            <w:r>
              <w:rPr>
                <w:rFonts w:hint="eastAsia"/>
                <w:szCs w:val="21"/>
              </w:rPr>
              <w:t>初级职称人数</w:t>
            </w:r>
          </w:p>
        </w:tc>
        <w:tc>
          <w:tcPr>
            <w:tcW w:w="3255" w:type="dxa"/>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263" w:type="dxa"/>
            <w:vAlign w:val="center"/>
          </w:tcPr>
          <w:p>
            <w:pPr>
              <w:jc w:val="center"/>
              <w:rPr>
                <w:szCs w:val="21"/>
              </w:rPr>
            </w:pPr>
            <w:r>
              <w:rPr>
                <w:rFonts w:hint="eastAsia"/>
                <w:szCs w:val="21"/>
              </w:rPr>
              <w:t>运行人员</w:t>
            </w:r>
          </w:p>
        </w:tc>
        <w:tc>
          <w:tcPr>
            <w:tcW w:w="3255" w:type="dxa"/>
            <w:vAlign w:val="center"/>
          </w:tcPr>
          <w:p>
            <w:pPr>
              <w:jc w:val="center"/>
              <w:rPr>
                <w:szCs w:val="21"/>
              </w:rPr>
            </w:pPr>
          </w:p>
        </w:tc>
        <w:tc>
          <w:tcPr>
            <w:tcW w:w="1575" w:type="dxa"/>
            <w:vAlign w:val="center"/>
          </w:tcPr>
          <w:p>
            <w:pPr>
              <w:jc w:val="center"/>
              <w:rPr>
                <w:szCs w:val="21"/>
              </w:rPr>
            </w:pPr>
            <w:r>
              <w:rPr>
                <w:rFonts w:hint="eastAsia"/>
                <w:szCs w:val="21"/>
              </w:rPr>
              <w:t>获得培训证书人员</w:t>
            </w:r>
          </w:p>
        </w:tc>
        <w:tc>
          <w:tcPr>
            <w:tcW w:w="3255" w:type="dxa"/>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63" w:type="dxa"/>
            <w:vAlign w:val="center"/>
          </w:tcPr>
          <w:p>
            <w:pPr>
              <w:jc w:val="center"/>
              <w:rPr>
                <w:szCs w:val="21"/>
              </w:rPr>
            </w:pPr>
            <w:r>
              <w:rPr>
                <w:rFonts w:hint="eastAsia"/>
                <w:szCs w:val="21"/>
              </w:rPr>
              <w:t>申请类别</w:t>
            </w:r>
            <w:r>
              <w:rPr>
                <w:szCs w:val="21"/>
              </w:rPr>
              <w:t>*</w:t>
            </w:r>
          </w:p>
        </w:tc>
        <w:tc>
          <w:tcPr>
            <w:tcW w:w="8085"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b/>
                <w:szCs w:val="21"/>
              </w:rPr>
            </w:pPr>
            <w:r>
              <w:rPr>
                <w:rFonts w:hint="eastAsia"/>
                <w:b/>
                <w:szCs w:val="21"/>
              </w:rPr>
              <w:t>□</w:t>
            </w:r>
            <w:r>
              <w:rPr>
                <w:rFonts w:hint="eastAsia"/>
                <w:b/>
                <w:szCs w:val="21"/>
                <w:lang w:val="en-US" w:eastAsia="zh-CN"/>
              </w:rPr>
              <w:t>生活污水</w:t>
            </w:r>
            <w:r>
              <w:rPr>
                <w:rFonts w:hint="eastAsia"/>
                <w:b/>
                <w:szCs w:val="21"/>
              </w:rPr>
              <w:t>处理设施运行服务</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szCs w:val="21"/>
              </w:rPr>
            </w:pPr>
            <w:r>
              <w:rPr>
                <w:rFonts w:hint="eastAsia"/>
                <w:szCs w:val="21"/>
              </w:rPr>
              <w:t>（□</w:t>
            </w:r>
            <w:r>
              <w:rPr>
                <w:rFonts w:hint="eastAsia"/>
                <w:szCs w:val="21"/>
                <w:lang w:val="en-US" w:eastAsia="zh-CN"/>
              </w:rPr>
              <w:t>城镇</w:t>
            </w:r>
            <w:r>
              <w:rPr>
                <w:rFonts w:hint="eastAsia"/>
                <w:szCs w:val="21"/>
              </w:rPr>
              <w:t>集中式</w:t>
            </w:r>
            <w:r>
              <w:rPr>
                <w:rFonts w:hint="eastAsia"/>
                <w:szCs w:val="21"/>
                <w:lang w:val="en-US" w:eastAsia="zh-CN"/>
              </w:rPr>
              <w:t>污</w:t>
            </w:r>
            <w:r>
              <w:rPr>
                <w:rFonts w:hint="eastAsia"/>
                <w:szCs w:val="21"/>
              </w:rPr>
              <w:t>水处理设施</w:t>
            </w:r>
          </w:p>
          <w:p>
            <w:pPr>
              <w:keepNext w:val="0"/>
              <w:keepLines w:val="0"/>
              <w:pageBreakBefore w:val="0"/>
              <w:widowControl w:val="0"/>
              <w:kinsoku/>
              <w:wordWrap/>
              <w:overflowPunct/>
              <w:topLinePunct w:val="0"/>
              <w:autoSpaceDE/>
              <w:autoSpaceDN/>
              <w:bidi w:val="0"/>
              <w:adjustRightInd/>
              <w:snapToGrid/>
              <w:spacing w:line="500" w:lineRule="exact"/>
              <w:ind w:firstLine="630" w:firstLineChars="300"/>
              <w:textAlignment w:val="auto"/>
              <w:rPr>
                <w:szCs w:val="21"/>
              </w:rPr>
            </w:pPr>
            <w:r>
              <w:rPr>
                <w:rFonts w:hint="eastAsia"/>
                <w:szCs w:val="21"/>
              </w:rPr>
              <w:t>□</w:t>
            </w:r>
            <w:r>
              <w:rPr>
                <w:rFonts w:hint="eastAsia"/>
                <w:szCs w:val="21"/>
                <w:lang w:val="en-US" w:eastAsia="zh-CN"/>
              </w:rPr>
              <w:t>分散式污</w:t>
            </w:r>
            <w:r>
              <w:rPr>
                <w:rFonts w:hint="eastAsia"/>
                <w:szCs w:val="21"/>
              </w:rPr>
              <w:t>水处理设施</w:t>
            </w:r>
          </w:p>
          <w:p>
            <w:pPr>
              <w:keepNext w:val="0"/>
              <w:keepLines w:val="0"/>
              <w:pageBreakBefore w:val="0"/>
              <w:widowControl w:val="0"/>
              <w:kinsoku/>
              <w:wordWrap/>
              <w:overflowPunct/>
              <w:topLinePunct w:val="0"/>
              <w:autoSpaceDE/>
              <w:autoSpaceDN/>
              <w:bidi w:val="0"/>
              <w:adjustRightInd/>
              <w:snapToGrid/>
              <w:spacing w:line="500" w:lineRule="exact"/>
              <w:ind w:firstLine="630" w:firstLineChars="300"/>
              <w:textAlignment w:val="auto"/>
              <w:rPr>
                <w:szCs w:val="21"/>
              </w:rPr>
            </w:pPr>
            <w:r>
              <w:rPr>
                <w:rFonts w:hint="eastAsia"/>
                <w:szCs w:val="21"/>
              </w:rPr>
              <w:t>□</w:t>
            </w:r>
            <w:r>
              <w:rPr>
                <w:rFonts w:hint="eastAsia"/>
                <w:szCs w:val="21"/>
                <w:lang w:val="en-US" w:eastAsia="zh-CN"/>
              </w:rPr>
              <w:t>农业生活污水</w:t>
            </w:r>
            <w:r>
              <w:rPr>
                <w:rFonts w:hint="eastAsia"/>
                <w:szCs w:val="21"/>
              </w:rPr>
              <w:t>处理设施</w:t>
            </w:r>
          </w:p>
          <w:p>
            <w:pPr>
              <w:keepNext w:val="0"/>
              <w:keepLines w:val="0"/>
              <w:pageBreakBefore w:val="0"/>
              <w:widowControl w:val="0"/>
              <w:kinsoku/>
              <w:wordWrap/>
              <w:overflowPunct/>
              <w:topLinePunct w:val="0"/>
              <w:autoSpaceDE/>
              <w:autoSpaceDN/>
              <w:bidi w:val="0"/>
              <w:adjustRightInd/>
              <w:snapToGrid/>
              <w:spacing w:line="500" w:lineRule="exact"/>
              <w:ind w:firstLine="630" w:firstLineChars="300"/>
              <w:textAlignment w:val="auto"/>
              <w:rPr>
                <w:szCs w:val="21"/>
              </w:rPr>
            </w:pPr>
            <w:r>
              <w:rPr>
                <w:rFonts w:hint="eastAsia"/>
                <w:szCs w:val="21"/>
              </w:rPr>
              <w:t>□其他：）</w:t>
            </w:r>
          </w:p>
          <w:p>
            <w:pPr>
              <w:keepNext w:val="0"/>
              <w:keepLines w:val="0"/>
              <w:pageBreakBefore w:val="0"/>
              <w:widowControl w:val="0"/>
              <w:kinsoku/>
              <w:wordWrap/>
              <w:overflowPunct/>
              <w:topLinePunct w:val="0"/>
              <w:autoSpaceDE/>
              <w:autoSpaceDN/>
              <w:bidi w:val="0"/>
              <w:adjustRightInd/>
              <w:snapToGrid/>
              <w:spacing w:line="500" w:lineRule="exact"/>
              <w:textAlignment w:val="auto"/>
              <w:rPr>
                <w:b/>
                <w:szCs w:val="21"/>
              </w:rPr>
            </w:pPr>
            <w:r>
              <w:rPr>
                <w:rFonts w:hint="eastAsia"/>
                <w:b/>
                <w:szCs w:val="21"/>
              </w:rPr>
              <w:t>□工业废水处理设施运行服务</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szCs w:val="21"/>
              </w:rPr>
            </w:pPr>
            <w:r>
              <w:rPr>
                <w:rFonts w:hint="eastAsia"/>
                <w:szCs w:val="21"/>
              </w:rPr>
              <w:t>（□工业园区集中式废水处理设施</w:t>
            </w:r>
          </w:p>
          <w:p>
            <w:pPr>
              <w:keepNext w:val="0"/>
              <w:keepLines w:val="0"/>
              <w:pageBreakBefore w:val="0"/>
              <w:widowControl w:val="0"/>
              <w:kinsoku/>
              <w:wordWrap/>
              <w:overflowPunct/>
              <w:topLinePunct w:val="0"/>
              <w:autoSpaceDE/>
              <w:autoSpaceDN/>
              <w:bidi w:val="0"/>
              <w:adjustRightInd/>
              <w:snapToGrid/>
              <w:spacing w:line="500" w:lineRule="exact"/>
              <w:ind w:firstLine="630" w:firstLineChars="300"/>
              <w:textAlignment w:val="auto"/>
              <w:rPr>
                <w:szCs w:val="21"/>
              </w:rPr>
            </w:pPr>
            <w:r>
              <w:rPr>
                <w:rFonts w:hint="eastAsia"/>
                <w:szCs w:val="21"/>
              </w:rPr>
              <w:t>□纺织染整废水处理设施</w:t>
            </w:r>
          </w:p>
          <w:p>
            <w:pPr>
              <w:keepNext w:val="0"/>
              <w:keepLines w:val="0"/>
              <w:pageBreakBefore w:val="0"/>
              <w:widowControl w:val="0"/>
              <w:kinsoku/>
              <w:wordWrap/>
              <w:overflowPunct/>
              <w:topLinePunct w:val="0"/>
              <w:autoSpaceDE/>
              <w:autoSpaceDN/>
              <w:bidi w:val="0"/>
              <w:adjustRightInd/>
              <w:snapToGrid/>
              <w:spacing w:line="500" w:lineRule="exact"/>
              <w:ind w:firstLine="630" w:firstLineChars="300"/>
              <w:textAlignment w:val="auto"/>
              <w:rPr>
                <w:szCs w:val="21"/>
              </w:rPr>
            </w:pPr>
            <w:r>
              <w:rPr>
                <w:rFonts w:hint="eastAsia"/>
                <w:szCs w:val="21"/>
              </w:rPr>
              <w:t>□造纸废水处理设施</w:t>
            </w:r>
          </w:p>
          <w:p>
            <w:pPr>
              <w:keepNext w:val="0"/>
              <w:keepLines w:val="0"/>
              <w:pageBreakBefore w:val="0"/>
              <w:widowControl w:val="0"/>
              <w:kinsoku/>
              <w:wordWrap/>
              <w:overflowPunct/>
              <w:topLinePunct w:val="0"/>
              <w:autoSpaceDE/>
              <w:autoSpaceDN/>
              <w:bidi w:val="0"/>
              <w:adjustRightInd/>
              <w:snapToGrid/>
              <w:spacing w:line="500" w:lineRule="exact"/>
              <w:ind w:firstLine="630" w:firstLineChars="300"/>
              <w:textAlignment w:val="auto"/>
              <w:rPr>
                <w:szCs w:val="21"/>
              </w:rPr>
            </w:pPr>
            <w:r>
              <w:rPr>
                <w:rFonts w:hint="eastAsia"/>
                <w:szCs w:val="21"/>
              </w:rPr>
              <w:t>□电镀废水处理设施</w:t>
            </w:r>
          </w:p>
          <w:p>
            <w:pPr>
              <w:keepNext w:val="0"/>
              <w:keepLines w:val="0"/>
              <w:pageBreakBefore w:val="0"/>
              <w:widowControl w:val="0"/>
              <w:kinsoku/>
              <w:wordWrap/>
              <w:overflowPunct/>
              <w:topLinePunct w:val="0"/>
              <w:autoSpaceDE/>
              <w:autoSpaceDN/>
              <w:bidi w:val="0"/>
              <w:adjustRightInd/>
              <w:snapToGrid/>
              <w:spacing w:line="500" w:lineRule="exact"/>
              <w:ind w:firstLine="630" w:firstLineChars="300"/>
              <w:textAlignment w:val="auto"/>
              <w:rPr>
                <w:szCs w:val="21"/>
                <w:highlight w:val="yellow"/>
              </w:rPr>
            </w:pPr>
            <w:r>
              <w:rPr>
                <w:rFonts w:hint="eastAsia"/>
                <w:szCs w:val="21"/>
              </w:rPr>
              <w:t>□钢铁工业废水处理设施</w:t>
            </w:r>
          </w:p>
          <w:p>
            <w:pPr>
              <w:keepNext w:val="0"/>
              <w:keepLines w:val="0"/>
              <w:pageBreakBefore w:val="0"/>
              <w:widowControl w:val="0"/>
              <w:kinsoku/>
              <w:wordWrap/>
              <w:overflowPunct/>
              <w:topLinePunct w:val="0"/>
              <w:autoSpaceDE/>
              <w:autoSpaceDN/>
              <w:bidi w:val="0"/>
              <w:adjustRightInd/>
              <w:snapToGrid/>
              <w:spacing w:line="500" w:lineRule="exact"/>
              <w:ind w:firstLine="630" w:firstLineChars="300"/>
              <w:textAlignment w:val="auto"/>
              <w:rPr>
                <w:szCs w:val="21"/>
              </w:rPr>
            </w:pPr>
            <w:r>
              <w:rPr>
                <w:rFonts w:hint="eastAsia"/>
                <w:szCs w:val="21"/>
              </w:rPr>
              <w:t>□其他：）</w:t>
            </w:r>
          </w:p>
          <w:p>
            <w:pPr>
              <w:keepNext w:val="0"/>
              <w:keepLines w:val="0"/>
              <w:pageBreakBefore w:val="0"/>
              <w:widowControl w:val="0"/>
              <w:kinsoku/>
              <w:wordWrap/>
              <w:overflowPunct/>
              <w:topLinePunct w:val="0"/>
              <w:autoSpaceDE/>
              <w:autoSpaceDN/>
              <w:bidi w:val="0"/>
              <w:adjustRightInd/>
              <w:snapToGrid/>
              <w:spacing w:line="500" w:lineRule="exact"/>
              <w:textAlignment w:val="auto"/>
              <w:rPr>
                <w:b/>
                <w:szCs w:val="21"/>
              </w:rPr>
            </w:pPr>
            <w:r>
              <w:rPr>
                <w:rFonts w:hint="eastAsia"/>
                <w:b/>
                <w:szCs w:val="21"/>
              </w:rPr>
              <w:t>□生活垃圾渗滤液处理设施运行服务</w:t>
            </w:r>
          </w:p>
          <w:p>
            <w:pPr>
              <w:keepNext w:val="0"/>
              <w:keepLines w:val="0"/>
              <w:pageBreakBefore w:val="0"/>
              <w:widowControl w:val="0"/>
              <w:kinsoku/>
              <w:wordWrap/>
              <w:overflowPunct/>
              <w:topLinePunct w:val="0"/>
              <w:autoSpaceDE/>
              <w:autoSpaceDN/>
              <w:bidi w:val="0"/>
              <w:adjustRightInd/>
              <w:snapToGrid/>
              <w:spacing w:line="500" w:lineRule="exact"/>
              <w:textAlignment w:val="auto"/>
              <w:rPr>
                <w:b/>
                <w:szCs w:val="21"/>
              </w:rPr>
            </w:pPr>
            <w:r>
              <w:rPr>
                <w:rFonts w:hint="eastAsia"/>
                <w:b/>
                <w:szCs w:val="21"/>
              </w:rPr>
              <w:t>□除尘脱硫脱硝设施运行服务</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szCs w:val="21"/>
                <w:lang w:val="en-US" w:eastAsia="zh-CN"/>
              </w:rPr>
            </w:pPr>
            <w:r>
              <w:rPr>
                <w:rFonts w:hint="eastAsia"/>
                <w:szCs w:val="21"/>
              </w:rPr>
              <w:t>（□除尘设施</w:t>
            </w:r>
            <w:r>
              <w:rPr>
                <w:rFonts w:hint="eastAsia"/>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30" w:firstLineChars="300"/>
              <w:textAlignment w:val="auto"/>
              <w:rPr>
                <w:rFonts w:hint="eastAsia"/>
                <w:szCs w:val="21"/>
                <w:lang w:val="en-US" w:eastAsia="zh-CN"/>
              </w:rPr>
            </w:pPr>
            <w:r>
              <w:rPr>
                <w:rFonts w:hint="eastAsia"/>
                <w:szCs w:val="21"/>
              </w:rPr>
              <w:t>□脱硫设施</w:t>
            </w:r>
            <w:r>
              <w:rPr>
                <w:rFonts w:hint="eastAsia"/>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30" w:firstLineChars="300"/>
              <w:textAlignment w:val="auto"/>
              <w:rPr>
                <w:szCs w:val="21"/>
              </w:rPr>
            </w:pPr>
            <w:r>
              <w:rPr>
                <w:rFonts w:hint="eastAsia"/>
                <w:szCs w:val="21"/>
              </w:rPr>
              <w:t>□脱硝设施）</w:t>
            </w:r>
          </w:p>
          <w:p>
            <w:pPr>
              <w:keepNext w:val="0"/>
              <w:keepLines w:val="0"/>
              <w:pageBreakBefore w:val="0"/>
              <w:widowControl w:val="0"/>
              <w:kinsoku/>
              <w:wordWrap/>
              <w:overflowPunct/>
              <w:topLinePunct w:val="0"/>
              <w:autoSpaceDE/>
              <w:autoSpaceDN/>
              <w:bidi w:val="0"/>
              <w:adjustRightInd/>
              <w:snapToGrid/>
              <w:spacing w:line="500" w:lineRule="exact"/>
              <w:textAlignment w:val="auto"/>
              <w:rPr>
                <w:b/>
                <w:szCs w:val="21"/>
              </w:rPr>
            </w:pPr>
            <w:r>
              <w:rPr>
                <w:rFonts w:hint="eastAsia"/>
                <w:b/>
                <w:szCs w:val="21"/>
              </w:rPr>
              <w:t>□工业废气处理设施运行服务</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szCs w:val="21"/>
              </w:rPr>
            </w:pPr>
            <w:r>
              <w:rPr>
                <w:rFonts w:hint="eastAsia"/>
                <w:szCs w:val="21"/>
              </w:rPr>
              <w:t>（□吸附法工业有机废气治理设施</w:t>
            </w:r>
          </w:p>
          <w:p>
            <w:pPr>
              <w:keepNext w:val="0"/>
              <w:keepLines w:val="0"/>
              <w:pageBreakBefore w:val="0"/>
              <w:widowControl w:val="0"/>
              <w:kinsoku/>
              <w:wordWrap/>
              <w:overflowPunct/>
              <w:topLinePunct w:val="0"/>
              <w:autoSpaceDE/>
              <w:autoSpaceDN/>
              <w:bidi w:val="0"/>
              <w:adjustRightInd/>
              <w:snapToGrid/>
              <w:spacing w:line="500" w:lineRule="exact"/>
              <w:ind w:firstLine="630" w:firstLineChars="300"/>
              <w:textAlignment w:val="auto"/>
              <w:rPr>
                <w:szCs w:val="21"/>
              </w:rPr>
            </w:pPr>
            <w:r>
              <w:rPr>
                <w:rFonts w:hint="eastAsia"/>
                <w:szCs w:val="21"/>
              </w:rPr>
              <w:t>□催化燃烧法工业有机废气治理设施</w:t>
            </w:r>
          </w:p>
          <w:p>
            <w:pPr>
              <w:keepNext w:val="0"/>
              <w:keepLines w:val="0"/>
              <w:pageBreakBefore w:val="0"/>
              <w:widowControl w:val="0"/>
              <w:kinsoku/>
              <w:wordWrap/>
              <w:overflowPunct/>
              <w:topLinePunct w:val="0"/>
              <w:autoSpaceDE/>
              <w:autoSpaceDN/>
              <w:bidi w:val="0"/>
              <w:adjustRightInd/>
              <w:snapToGrid/>
              <w:spacing w:line="500" w:lineRule="exact"/>
              <w:ind w:firstLine="630" w:firstLineChars="300"/>
              <w:textAlignment w:val="auto"/>
              <w:rPr>
                <w:szCs w:val="21"/>
              </w:rPr>
            </w:pPr>
            <w:r>
              <w:rPr>
                <w:rFonts w:hint="eastAsia"/>
                <w:szCs w:val="21"/>
              </w:rPr>
              <w:t>□蓄热式催化燃烧法工业有机废气治理设施</w:t>
            </w:r>
          </w:p>
          <w:p>
            <w:pPr>
              <w:keepNext w:val="0"/>
              <w:keepLines w:val="0"/>
              <w:pageBreakBefore w:val="0"/>
              <w:widowControl w:val="0"/>
              <w:kinsoku/>
              <w:wordWrap/>
              <w:overflowPunct/>
              <w:topLinePunct w:val="0"/>
              <w:autoSpaceDE/>
              <w:autoSpaceDN/>
              <w:bidi w:val="0"/>
              <w:adjustRightInd/>
              <w:snapToGrid/>
              <w:spacing w:line="500" w:lineRule="exact"/>
              <w:ind w:firstLine="630" w:firstLineChars="300"/>
              <w:textAlignment w:val="auto"/>
              <w:rPr>
                <w:szCs w:val="21"/>
              </w:rPr>
            </w:pPr>
            <w:r>
              <w:rPr>
                <w:rFonts w:hint="eastAsia"/>
                <w:szCs w:val="21"/>
              </w:rPr>
              <w:t>□其他：）</w:t>
            </w:r>
          </w:p>
          <w:p>
            <w:pPr>
              <w:keepNext w:val="0"/>
              <w:keepLines w:val="0"/>
              <w:pageBreakBefore w:val="0"/>
              <w:widowControl w:val="0"/>
              <w:kinsoku/>
              <w:wordWrap/>
              <w:overflowPunct/>
              <w:topLinePunct w:val="0"/>
              <w:autoSpaceDE/>
              <w:autoSpaceDN/>
              <w:bidi w:val="0"/>
              <w:adjustRightInd/>
              <w:snapToGrid/>
              <w:spacing w:line="500" w:lineRule="exact"/>
              <w:textAlignment w:val="auto"/>
              <w:rPr>
                <w:b/>
                <w:szCs w:val="21"/>
              </w:rPr>
            </w:pPr>
            <w:r>
              <w:rPr>
                <w:rFonts w:hint="eastAsia"/>
                <w:b/>
                <w:szCs w:val="21"/>
              </w:rPr>
              <w:t>□饮食业油烟净化设施运行服务</w:t>
            </w:r>
          </w:p>
          <w:p>
            <w:pPr>
              <w:keepNext w:val="0"/>
              <w:keepLines w:val="0"/>
              <w:pageBreakBefore w:val="0"/>
              <w:widowControl w:val="0"/>
              <w:kinsoku/>
              <w:wordWrap/>
              <w:overflowPunct/>
              <w:topLinePunct w:val="0"/>
              <w:autoSpaceDE/>
              <w:autoSpaceDN/>
              <w:bidi w:val="0"/>
              <w:adjustRightInd/>
              <w:snapToGrid/>
              <w:spacing w:line="500" w:lineRule="exact"/>
              <w:textAlignment w:val="auto"/>
              <w:rPr>
                <w:b/>
                <w:szCs w:val="21"/>
              </w:rPr>
            </w:pPr>
            <w:r>
              <w:rPr>
                <w:rFonts w:hint="eastAsia"/>
                <w:b/>
                <w:szCs w:val="21"/>
              </w:rPr>
              <w:t>□固体废物处理处置设施运行服务</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szCs w:val="21"/>
              </w:rPr>
            </w:pPr>
            <w:r>
              <w:rPr>
                <w:rFonts w:hint="eastAsia"/>
                <w:szCs w:val="21"/>
              </w:rPr>
              <w:t>（□生活垃圾焚烧设施</w:t>
            </w:r>
          </w:p>
          <w:p>
            <w:pPr>
              <w:keepNext w:val="0"/>
              <w:keepLines w:val="0"/>
              <w:pageBreakBefore w:val="0"/>
              <w:widowControl w:val="0"/>
              <w:kinsoku/>
              <w:wordWrap/>
              <w:overflowPunct/>
              <w:topLinePunct w:val="0"/>
              <w:autoSpaceDE/>
              <w:autoSpaceDN/>
              <w:bidi w:val="0"/>
              <w:adjustRightInd/>
              <w:snapToGrid/>
              <w:spacing w:line="500" w:lineRule="exact"/>
              <w:ind w:firstLine="630" w:firstLineChars="300"/>
              <w:textAlignment w:val="auto"/>
              <w:rPr>
                <w:szCs w:val="21"/>
              </w:rPr>
            </w:pPr>
            <w:r>
              <w:rPr>
                <w:rFonts w:hint="eastAsia"/>
                <w:szCs w:val="21"/>
              </w:rPr>
              <w:t>□生活垃圾填埋场</w:t>
            </w:r>
          </w:p>
          <w:p>
            <w:pPr>
              <w:keepNext w:val="0"/>
              <w:keepLines w:val="0"/>
              <w:pageBreakBefore w:val="0"/>
              <w:widowControl w:val="0"/>
              <w:kinsoku/>
              <w:wordWrap/>
              <w:overflowPunct/>
              <w:topLinePunct w:val="0"/>
              <w:autoSpaceDE/>
              <w:autoSpaceDN/>
              <w:bidi w:val="0"/>
              <w:adjustRightInd/>
              <w:snapToGrid/>
              <w:spacing w:line="500" w:lineRule="exact"/>
              <w:ind w:firstLine="630" w:firstLineChars="300"/>
              <w:textAlignment w:val="auto"/>
              <w:rPr>
                <w:szCs w:val="21"/>
              </w:rPr>
            </w:pPr>
            <w:r>
              <w:rPr>
                <w:rFonts w:hint="eastAsia"/>
                <w:szCs w:val="21"/>
              </w:rPr>
              <w:t>□生活污水污泥处理设施</w:t>
            </w:r>
          </w:p>
          <w:p>
            <w:pPr>
              <w:keepNext w:val="0"/>
              <w:keepLines w:val="0"/>
              <w:pageBreakBefore w:val="0"/>
              <w:widowControl w:val="0"/>
              <w:kinsoku/>
              <w:wordWrap/>
              <w:overflowPunct/>
              <w:topLinePunct w:val="0"/>
              <w:autoSpaceDE/>
              <w:autoSpaceDN/>
              <w:bidi w:val="0"/>
              <w:adjustRightInd/>
              <w:snapToGrid/>
              <w:spacing w:line="500" w:lineRule="exact"/>
              <w:ind w:firstLine="630" w:firstLineChars="300"/>
              <w:textAlignment w:val="auto"/>
              <w:rPr>
                <w:rFonts w:hint="eastAsia"/>
                <w:szCs w:val="21"/>
              </w:rPr>
            </w:pPr>
            <w:r>
              <w:rPr>
                <w:rFonts w:hint="eastAsia"/>
                <w:szCs w:val="21"/>
              </w:rPr>
              <w:t>□餐厨垃圾处理设施</w:t>
            </w:r>
          </w:p>
          <w:p>
            <w:pPr>
              <w:keepNext w:val="0"/>
              <w:keepLines w:val="0"/>
              <w:pageBreakBefore w:val="0"/>
              <w:widowControl w:val="0"/>
              <w:kinsoku/>
              <w:wordWrap/>
              <w:overflowPunct/>
              <w:topLinePunct w:val="0"/>
              <w:autoSpaceDE/>
              <w:autoSpaceDN/>
              <w:bidi w:val="0"/>
              <w:adjustRightInd/>
              <w:snapToGrid/>
              <w:spacing w:line="500" w:lineRule="exact"/>
              <w:ind w:firstLine="630" w:firstLineChars="300"/>
              <w:textAlignment w:val="auto"/>
              <w:rPr>
                <w:rFonts w:hint="eastAsia"/>
                <w:szCs w:val="21"/>
              </w:rPr>
            </w:pPr>
            <w:r>
              <w:rPr>
                <w:rFonts w:hint="eastAsia"/>
                <w:szCs w:val="21"/>
              </w:rPr>
              <w:sym w:font="Wingdings 2" w:char="00A3"/>
            </w:r>
            <w:r>
              <w:rPr>
                <w:rFonts w:hint="eastAsia"/>
                <w:szCs w:val="21"/>
                <w:lang w:val="en-US" w:eastAsia="zh-CN"/>
              </w:rPr>
              <w:t>人畜粪便</w:t>
            </w:r>
            <w:r>
              <w:rPr>
                <w:rFonts w:hint="eastAsia"/>
                <w:szCs w:val="21"/>
              </w:rPr>
              <w:t>处理设施</w:t>
            </w:r>
          </w:p>
          <w:p>
            <w:pPr>
              <w:keepNext w:val="0"/>
              <w:keepLines w:val="0"/>
              <w:pageBreakBefore w:val="0"/>
              <w:widowControl w:val="0"/>
              <w:kinsoku/>
              <w:wordWrap/>
              <w:overflowPunct/>
              <w:topLinePunct w:val="0"/>
              <w:autoSpaceDE/>
              <w:autoSpaceDN/>
              <w:bidi w:val="0"/>
              <w:adjustRightInd/>
              <w:snapToGrid/>
              <w:spacing w:line="500" w:lineRule="exact"/>
              <w:ind w:firstLine="630" w:firstLineChars="300"/>
              <w:textAlignment w:val="auto"/>
              <w:rPr>
                <w:rFonts w:hint="default" w:eastAsia="宋体"/>
                <w:szCs w:val="21"/>
                <w:lang w:val="en-US" w:eastAsia="zh-CN"/>
              </w:rPr>
            </w:pPr>
            <w:r>
              <w:rPr>
                <w:rFonts w:hint="eastAsia"/>
                <w:szCs w:val="21"/>
              </w:rPr>
              <w:t>□</w:t>
            </w:r>
            <w:r>
              <w:rPr>
                <w:rFonts w:hint="eastAsia"/>
                <w:szCs w:val="21"/>
                <w:lang w:val="en-US" w:eastAsia="zh-CN"/>
              </w:rPr>
              <w:t>农林业固体废弃物</w:t>
            </w:r>
            <w:r>
              <w:rPr>
                <w:rFonts w:hint="eastAsia"/>
                <w:szCs w:val="21"/>
              </w:rPr>
              <w:t>处理设施</w:t>
            </w:r>
          </w:p>
          <w:p>
            <w:pPr>
              <w:keepNext w:val="0"/>
              <w:keepLines w:val="0"/>
              <w:pageBreakBefore w:val="0"/>
              <w:widowControl w:val="0"/>
              <w:kinsoku/>
              <w:wordWrap/>
              <w:overflowPunct/>
              <w:topLinePunct w:val="0"/>
              <w:autoSpaceDE/>
              <w:autoSpaceDN/>
              <w:bidi w:val="0"/>
              <w:adjustRightInd/>
              <w:snapToGrid/>
              <w:spacing w:line="500" w:lineRule="exact"/>
              <w:ind w:firstLine="630" w:firstLineChars="300"/>
              <w:textAlignment w:val="auto"/>
              <w:rPr>
                <w:szCs w:val="21"/>
              </w:rPr>
            </w:pPr>
            <w:r>
              <w:rPr>
                <w:rFonts w:hint="eastAsia"/>
                <w:szCs w:val="21"/>
              </w:rPr>
              <w:t>□其他：）</w:t>
            </w:r>
          </w:p>
          <w:p>
            <w:pPr>
              <w:keepNext w:val="0"/>
              <w:keepLines w:val="0"/>
              <w:pageBreakBefore w:val="0"/>
              <w:widowControl w:val="0"/>
              <w:kinsoku/>
              <w:wordWrap/>
              <w:overflowPunct/>
              <w:topLinePunct w:val="0"/>
              <w:autoSpaceDE/>
              <w:autoSpaceDN/>
              <w:bidi w:val="0"/>
              <w:adjustRightInd/>
              <w:snapToGrid/>
              <w:spacing w:line="500" w:lineRule="exact"/>
              <w:textAlignment w:val="auto"/>
              <w:rPr>
                <w:b/>
                <w:szCs w:val="21"/>
              </w:rPr>
            </w:pPr>
            <w:r>
              <w:rPr>
                <w:rFonts w:hint="eastAsia"/>
                <w:b/>
                <w:szCs w:val="21"/>
              </w:rPr>
              <w:sym w:font="Wingdings 2" w:char="00A3"/>
            </w:r>
            <w:r>
              <w:rPr>
                <w:rFonts w:hint="eastAsia"/>
                <w:b/>
                <w:szCs w:val="21"/>
              </w:rPr>
              <w:t>生态修复设施运行服务</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szCs w:val="21"/>
              </w:rPr>
            </w:pPr>
            <w:r>
              <w:rPr>
                <w:rFonts w:hint="eastAsia"/>
                <w:szCs w:val="21"/>
              </w:rPr>
              <w:t>（□自然生态水环境修复净化设施</w:t>
            </w:r>
          </w:p>
          <w:p>
            <w:pPr>
              <w:keepNext w:val="0"/>
              <w:keepLines w:val="0"/>
              <w:pageBreakBefore w:val="0"/>
              <w:widowControl w:val="0"/>
              <w:kinsoku/>
              <w:wordWrap/>
              <w:overflowPunct/>
              <w:topLinePunct w:val="0"/>
              <w:autoSpaceDE/>
              <w:autoSpaceDN/>
              <w:bidi w:val="0"/>
              <w:adjustRightInd/>
              <w:snapToGrid/>
              <w:spacing w:line="500" w:lineRule="exact"/>
              <w:ind w:firstLine="630" w:firstLineChars="300"/>
              <w:textAlignment w:val="auto"/>
              <w:rPr>
                <w:rFonts w:hint="eastAsia"/>
                <w:szCs w:val="21"/>
              </w:rPr>
            </w:pPr>
            <w:r>
              <w:rPr>
                <w:rFonts w:hint="eastAsia"/>
                <w:szCs w:val="21"/>
              </w:rPr>
              <w:t>□土壤修复净化设施）</w:t>
            </w:r>
          </w:p>
          <w:p>
            <w:pPr>
              <w:keepNext w:val="0"/>
              <w:keepLines w:val="0"/>
              <w:pageBreakBefore w:val="0"/>
              <w:widowControl w:val="0"/>
              <w:kinsoku/>
              <w:wordWrap/>
              <w:overflowPunct/>
              <w:topLinePunct w:val="0"/>
              <w:autoSpaceDE/>
              <w:autoSpaceDN/>
              <w:bidi w:val="0"/>
              <w:adjustRightInd/>
              <w:snapToGrid/>
              <w:spacing w:line="500" w:lineRule="exact"/>
              <w:textAlignment w:val="auto"/>
              <w:rPr>
                <w:b/>
                <w:szCs w:val="21"/>
              </w:rPr>
            </w:pPr>
            <w:r>
              <w:rPr>
                <w:rFonts w:hint="eastAsia"/>
                <w:b/>
                <w:szCs w:val="21"/>
              </w:rPr>
              <w:t>□</w:t>
            </w:r>
            <w:r>
              <w:rPr>
                <w:rFonts w:hint="eastAsia"/>
                <w:b/>
                <w:szCs w:val="21"/>
                <w:lang w:val="en-US" w:eastAsia="zh-CN"/>
              </w:rPr>
              <w:t>自动监控</w:t>
            </w:r>
            <w:r>
              <w:rPr>
                <w:rFonts w:hint="eastAsia"/>
                <w:b/>
                <w:szCs w:val="21"/>
              </w:rPr>
              <w:t>设施运行服务</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default" w:eastAsia="宋体"/>
                <w:szCs w:val="21"/>
                <w:lang w:val="en-US" w:eastAsia="zh-CN"/>
              </w:rPr>
            </w:pPr>
            <w:r>
              <w:rPr>
                <w:rFonts w:hint="eastAsia"/>
                <w:szCs w:val="21"/>
              </w:rPr>
              <w:t>（□</w:t>
            </w:r>
            <w:r>
              <w:rPr>
                <w:rFonts w:hint="eastAsia"/>
                <w:szCs w:val="21"/>
                <w:lang w:val="en-US" w:eastAsia="zh-CN"/>
              </w:rPr>
              <w:t>自动监控（水污染物监控）</w:t>
            </w:r>
          </w:p>
          <w:p>
            <w:pPr>
              <w:keepNext w:val="0"/>
              <w:keepLines w:val="0"/>
              <w:pageBreakBefore w:val="0"/>
              <w:widowControl w:val="0"/>
              <w:kinsoku/>
              <w:wordWrap/>
              <w:overflowPunct/>
              <w:topLinePunct w:val="0"/>
              <w:autoSpaceDE/>
              <w:autoSpaceDN/>
              <w:bidi w:val="0"/>
              <w:adjustRightInd/>
              <w:snapToGrid/>
              <w:spacing w:line="500" w:lineRule="exact"/>
              <w:ind w:firstLine="630" w:firstLineChars="300"/>
              <w:textAlignment w:val="auto"/>
              <w:rPr>
                <w:szCs w:val="21"/>
              </w:rPr>
            </w:pPr>
            <w:r>
              <w:rPr>
                <w:rFonts w:hint="eastAsia"/>
                <w:szCs w:val="21"/>
              </w:rPr>
              <w:t>□</w:t>
            </w:r>
            <w:r>
              <w:rPr>
                <w:rFonts w:hint="eastAsia"/>
                <w:szCs w:val="21"/>
                <w:lang w:val="en-US" w:eastAsia="zh-CN"/>
              </w:rPr>
              <w:t>自动监控（气污染物监控）</w:t>
            </w:r>
          </w:p>
          <w:p>
            <w:pPr>
              <w:keepNext w:val="0"/>
              <w:keepLines w:val="0"/>
              <w:pageBreakBefore w:val="0"/>
              <w:widowControl w:val="0"/>
              <w:kinsoku/>
              <w:wordWrap/>
              <w:overflowPunct/>
              <w:topLinePunct w:val="0"/>
              <w:autoSpaceDE/>
              <w:autoSpaceDN/>
              <w:bidi w:val="0"/>
              <w:adjustRightInd/>
              <w:snapToGrid/>
              <w:spacing w:line="500" w:lineRule="exact"/>
              <w:ind w:firstLine="630" w:firstLineChars="300"/>
              <w:textAlignment w:val="auto"/>
              <w:rPr>
                <w:rFonts w:hint="eastAsia"/>
                <w:szCs w:val="21"/>
                <w:lang w:val="en-US" w:eastAsia="zh-CN"/>
              </w:rPr>
            </w:pPr>
            <w:r>
              <w:rPr>
                <w:rFonts w:hint="eastAsia"/>
                <w:szCs w:val="21"/>
              </w:rPr>
              <w:t>□</w:t>
            </w:r>
            <w:r>
              <w:rPr>
                <w:rFonts w:hint="eastAsia"/>
                <w:szCs w:val="21"/>
                <w:lang w:val="en-US" w:eastAsia="zh-CN"/>
              </w:rPr>
              <w:t>环境空气质量监测自动站</w:t>
            </w:r>
          </w:p>
          <w:p>
            <w:pPr>
              <w:keepNext w:val="0"/>
              <w:keepLines w:val="0"/>
              <w:pageBreakBefore w:val="0"/>
              <w:widowControl w:val="0"/>
              <w:kinsoku/>
              <w:wordWrap/>
              <w:overflowPunct/>
              <w:topLinePunct w:val="0"/>
              <w:autoSpaceDE/>
              <w:autoSpaceDN/>
              <w:bidi w:val="0"/>
              <w:adjustRightInd/>
              <w:snapToGrid/>
              <w:spacing w:line="500" w:lineRule="exact"/>
              <w:ind w:firstLine="630" w:firstLineChars="300"/>
              <w:textAlignment w:val="auto"/>
              <w:rPr>
                <w:szCs w:val="21"/>
              </w:rPr>
            </w:pPr>
            <w:r>
              <w:rPr>
                <w:rFonts w:hint="eastAsia"/>
                <w:szCs w:val="21"/>
              </w:rPr>
              <w:sym w:font="Wingdings 2" w:char="00A3"/>
            </w:r>
            <w:r>
              <w:rPr>
                <w:rFonts w:hint="eastAsia"/>
                <w:szCs w:val="21"/>
                <w:lang w:val="en-US" w:eastAsia="zh-CN"/>
              </w:rPr>
              <w:t>地表水水质监测自动站）</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b/>
                <w:szCs w:val="21"/>
                <w:u w:val="single"/>
                <w:lang w:val="en-US" w:eastAsia="zh-CN"/>
              </w:rPr>
            </w:pPr>
            <w:r>
              <w:rPr>
                <w:rFonts w:hint="eastAsia"/>
                <w:b/>
                <w:szCs w:val="21"/>
              </w:rPr>
              <w:sym w:font="Wingdings 2" w:char="00A3"/>
            </w:r>
            <w:r>
              <w:rPr>
                <w:rFonts w:hint="eastAsia"/>
                <w:b/>
                <w:szCs w:val="21"/>
                <w:lang w:val="en-US" w:eastAsia="zh-CN"/>
              </w:rPr>
              <w:t>其他：</w:t>
            </w:r>
            <w:r>
              <w:rPr>
                <w:rFonts w:hint="eastAsia"/>
                <w:b/>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211" w:firstLineChars="100"/>
              <w:textAlignment w:val="auto"/>
              <w:rPr>
                <w:rFonts w:hint="default"/>
                <w:b/>
                <w:szCs w:val="21"/>
                <w:lang w:val="en-US" w:eastAsia="zh-CN"/>
              </w:rPr>
            </w:pPr>
            <w:r>
              <w:rPr>
                <w:rFonts w:hint="eastAsia"/>
                <w:b/>
                <w:szCs w:val="21"/>
                <w:u w:val="single"/>
                <w:lang w:val="en-US" w:eastAsia="zh-CN"/>
              </w:rPr>
              <w:t xml:space="preserve">（                                    ）                                            </w:t>
            </w:r>
            <w:r>
              <w:rPr>
                <w:rFonts w:hint="eastAsia"/>
                <w:b/>
                <w:szCs w:val="21"/>
                <w:u w:val="none"/>
                <w:lang w:val="en-US" w:eastAsia="zh-CN"/>
              </w:rPr>
              <w:t xml:space="preserve">                           </w:t>
            </w:r>
            <w:r>
              <w:rPr>
                <w:rFonts w:hint="eastAsia"/>
                <w:b/>
                <w:szCs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63" w:type="dxa"/>
            <w:vAlign w:val="center"/>
          </w:tcPr>
          <w:p>
            <w:pPr>
              <w:jc w:val="center"/>
              <w:rPr>
                <w:szCs w:val="21"/>
              </w:rPr>
            </w:pPr>
            <w:r>
              <w:rPr>
                <w:rFonts w:hint="eastAsia"/>
                <w:szCs w:val="21"/>
              </w:rPr>
              <w:t>申请级别</w:t>
            </w:r>
          </w:p>
        </w:tc>
        <w:tc>
          <w:tcPr>
            <w:tcW w:w="8085" w:type="dxa"/>
            <w:gridSpan w:val="3"/>
            <w:vAlign w:val="center"/>
          </w:tcPr>
          <w:p>
            <w:pPr>
              <w:rPr>
                <w:szCs w:val="21"/>
              </w:rPr>
            </w:pPr>
            <w:r>
              <w:rPr>
                <w:rFonts w:hint="eastAsia"/>
                <w:szCs w:val="21"/>
              </w:rPr>
              <w:t>□一级□二级□三级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63" w:type="dxa"/>
            <w:vAlign w:val="center"/>
          </w:tcPr>
          <w:p>
            <w:pPr>
              <w:jc w:val="center"/>
              <w:rPr>
                <w:szCs w:val="21"/>
              </w:rPr>
            </w:pPr>
            <w:r>
              <w:rPr>
                <w:rFonts w:hint="eastAsia"/>
                <w:szCs w:val="21"/>
              </w:rPr>
              <w:t>认证情况</w:t>
            </w:r>
          </w:p>
        </w:tc>
        <w:tc>
          <w:tcPr>
            <w:tcW w:w="8085" w:type="dxa"/>
            <w:gridSpan w:val="3"/>
            <w:vAlign w:val="center"/>
          </w:tcPr>
          <w:p>
            <w:pPr>
              <w:rPr>
                <w:szCs w:val="21"/>
              </w:rPr>
            </w:pPr>
            <w:r>
              <w:rPr>
                <w:rFonts w:hint="eastAsia" w:eastAsia="仿宋_GB2312"/>
                <w:sz w:val="24"/>
              </w:rPr>
              <w:t>□</w:t>
            </w:r>
            <w:r>
              <w:rPr>
                <w:rFonts w:hint="eastAsia"/>
                <w:szCs w:val="21"/>
              </w:rPr>
              <w:t>初次</w:t>
            </w:r>
            <w:r>
              <w:rPr>
                <w:rFonts w:hint="eastAsia" w:eastAsia="仿宋_GB2312"/>
                <w:sz w:val="24"/>
              </w:rPr>
              <w:t>□</w:t>
            </w:r>
            <w:r>
              <w:rPr>
                <w:rFonts w:hint="eastAsia"/>
                <w:szCs w:val="21"/>
              </w:rPr>
              <w:t>复审，初次获证时间：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1263" w:type="dxa"/>
            <w:tcBorders>
              <w:bottom w:val="single" w:color="auto" w:sz="8" w:space="0"/>
            </w:tcBorders>
            <w:vAlign w:val="center"/>
          </w:tcPr>
          <w:p>
            <w:pPr>
              <w:jc w:val="center"/>
              <w:rPr>
                <w:szCs w:val="21"/>
              </w:rPr>
            </w:pPr>
            <w:r>
              <w:rPr>
                <w:rFonts w:hint="eastAsia"/>
                <w:szCs w:val="21"/>
              </w:rPr>
              <w:t>运行设施规模</w:t>
            </w:r>
          </w:p>
        </w:tc>
        <w:tc>
          <w:tcPr>
            <w:tcW w:w="8085" w:type="dxa"/>
            <w:gridSpan w:val="3"/>
            <w:tcBorders>
              <w:bottom w:val="single" w:color="auto" w:sz="8" w:space="0"/>
            </w:tcBorders>
            <w:vAlign w:val="center"/>
          </w:tcPr>
          <w:p>
            <w:pPr>
              <w:jc w:val="center"/>
              <w:rPr>
                <w:szCs w:val="21"/>
              </w:rPr>
            </w:pPr>
          </w:p>
        </w:tc>
      </w:tr>
    </w:tbl>
    <w:p>
      <w:pPr>
        <w:spacing w:line="360" w:lineRule="auto"/>
        <w:rPr>
          <w:rFonts w:ascii="方正黑体简体" w:eastAsia="方正黑体简体"/>
          <w:sz w:val="24"/>
        </w:rPr>
      </w:pPr>
      <w:r>
        <w:rPr>
          <w:sz w:val="21"/>
          <w:szCs w:val="21"/>
        </w:rPr>
        <w:t>*</w:t>
      </w:r>
      <w:r>
        <w:rPr>
          <w:rFonts w:hint="eastAsia"/>
          <w:sz w:val="21"/>
          <w:szCs w:val="21"/>
        </w:rPr>
        <w:t>注：每种类别需要准备一份纸质版申请书，没有的类别自行填写。并将</w:t>
      </w:r>
      <w:r>
        <w:rPr>
          <w:sz w:val="21"/>
          <w:szCs w:val="21"/>
        </w:rPr>
        <w:t>word</w:t>
      </w:r>
      <w:r>
        <w:rPr>
          <w:rFonts w:hint="eastAsia"/>
          <w:sz w:val="21"/>
          <w:szCs w:val="21"/>
        </w:rPr>
        <w:t>版本发至邮箱</w:t>
      </w:r>
      <w:r>
        <w:rPr>
          <w:rFonts w:hint="eastAsia"/>
          <w:sz w:val="21"/>
          <w:szCs w:val="21"/>
          <w:lang w:eastAsia="zh-CN"/>
        </w:rPr>
        <w:t>hljhbcyxh@163.com</w:t>
      </w:r>
      <w:r>
        <w:rPr>
          <w:rFonts w:hint="eastAsia"/>
          <w:sz w:val="21"/>
          <w:szCs w:val="21"/>
          <w:shd w:val="clear" w:color="auto" w:fill="FFFFFF"/>
        </w:rPr>
        <w:t>。</w:t>
      </w:r>
      <w:r>
        <w:rPr>
          <w:rFonts w:ascii="方正黑体简体" w:eastAsia="方正黑体简体"/>
          <w:sz w:val="18"/>
          <w:szCs w:val="18"/>
        </w:rPr>
        <w:br w:type="page"/>
      </w:r>
      <w:r>
        <w:rPr>
          <w:rFonts w:hint="eastAsia" w:ascii="方正黑体简体" w:eastAsia="方正黑体简体"/>
          <w:sz w:val="24"/>
        </w:rPr>
        <w:t>二、管理概况</w:t>
      </w:r>
    </w:p>
    <w:tbl>
      <w:tblPr>
        <w:tblStyle w:val="10"/>
        <w:tblW w:w="93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3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348" w:type="dxa"/>
            <w:tcBorders>
              <w:top w:val="single" w:color="auto" w:sz="8" w:space="0"/>
            </w:tcBorders>
            <w:vAlign w:val="center"/>
          </w:tcPr>
          <w:p>
            <w:pPr>
              <w:jc w:val="center"/>
              <w:rPr>
                <w:szCs w:val="21"/>
              </w:rPr>
            </w:pPr>
            <w:r>
              <w:rPr>
                <w:rFonts w:hint="eastAsia"/>
                <w:szCs w:val="21"/>
              </w:rPr>
              <w:t>管理概况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42" w:hRule="atLeast"/>
          <w:jc w:val="center"/>
        </w:trPr>
        <w:tc>
          <w:tcPr>
            <w:tcW w:w="9348" w:type="dxa"/>
            <w:tcBorders>
              <w:bottom w:val="single" w:color="auto" w:sz="8" w:space="0"/>
            </w:tcBorders>
            <w:vAlign w:val="center"/>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bl>
    <w:p>
      <w:pPr>
        <w:rPr>
          <w:rFonts w:ascii="方正黑体简体" w:eastAsia="方正黑体简体"/>
          <w:sz w:val="24"/>
        </w:rPr>
      </w:pPr>
    </w:p>
    <w:p>
      <w:pPr>
        <w:rPr>
          <w:rFonts w:ascii="方正黑体简体" w:eastAsia="方正黑体简体"/>
          <w:sz w:val="24"/>
        </w:rPr>
      </w:pPr>
      <w:r>
        <w:rPr>
          <w:rFonts w:hint="eastAsia" w:ascii="方正黑体简体" w:eastAsia="方正黑体简体"/>
          <w:sz w:val="24"/>
        </w:rPr>
        <w:t>三、检测能力</w:t>
      </w:r>
    </w:p>
    <w:tbl>
      <w:tblPr>
        <w:tblStyle w:val="1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7" w:hRule="atLeast"/>
          <w:jc w:val="center"/>
        </w:trPr>
        <w:tc>
          <w:tcPr>
            <w:tcW w:w="9286" w:type="dxa"/>
          </w:tcPr>
          <w:p>
            <w:pPr>
              <w:jc w:val="left"/>
              <w:rPr>
                <w:szCs w:val="21"/>
              </w:rPr>
            </w:pPr>
            <w:r>
              <w:rPr>
                <w:rFonts w:hint="eastAsia"/>
                <w:szCs w:val="21"/>
              </w:rPr>
              <w:t>（一）实验室和检测条件</w:t>
            </w: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szCs w:val="21"/>
              </w:rPr>
            </w:pPr>
            <w:r>
              <w:rPr>
                <w:rFonts w:hint="eastAsia"/>
                <w:szCs w:val="21"/>
              </w:rPr>
              <w:t>（二）检测人员配备情况</w:t>
            </w:r>
          </w:p>
          <w:p>
            <w:pPr>
              <w:rPr>
                <w:rFonts w:ascii="方正黑体简体" w:eastAsia="方正黑体简体"/>
                <w:szCs w:val="21"/>
              </w:rPr>
            </w:pPr>
          </w:p>
          <w:p>
            <w:pPr>
              <w:rPr>
                <w:rFonts w:ascii="方正黑体简体" w:eastAsia="方正黑体简体"/>
                <w:szCs w:val="21"/>
              </w:rPr>
            </w:pPr>
          </w:p>
          <w:p>
            <w:pPr>
              <w:rPr>
                <w:rFonts w:ascii="方正黑体简体" w:eastAsia="方正黑体简体"/>
                <w:szCs w:val="21"/>
              </w:rPr>
            </w:pPr>
          </w:p>
          <w:p>
            <w:pPr>
              <w:rPr>
                <w:rFonts w:ascii="方正黑体简体" w:eastAsia="方正黑体简体"/>
                <w:szCs w:val="21"/>
              </w:rPr>
            </w:pPr>
          </w:p>
          <w:p>
            <w:pPr>
              <w:rPr>
                <w:rFonts w:ascii="方正黑体简体" w:eastAsia="方正黑体简体"/>
                <w:szCs w:val="21"/>
              </w:rPr>
            </w:pPr>
          </w:p>
          <w:p>
            <w:pPr>
              <w:rPr>
                <w:rFonts w:ascii="方正黑体简体" w:eastAsia="方正黑体简体"/>
                <w:szCs w:val="21"/>
              </w:rPr>
            </w:pPr>
          </w:p>
          <w:p>
            <w:pPr>
              <w:rPr>
                <w:rFonts w:ascii="方正黑体简体" w:eastAsia="方正黑体简体"/>
                <w:szCs w:val="21"/>
              </w:rPr>
            </w:pPr>
          </w:p>
          <w:p>
            <w:pPr>
              <w:rPr>
                <w:rFonts w:ascii="方正黑体简体" w:eastAsia="方正黑体简体"/>
                <w:szCs w:val="21"/>
              </w:rPr>
            </w:pPr>
          </w:p>
          <w:p>
            <w:pPr>
              <w:rPr>
                <w:rFonts w:ascii="方正黑体简体" w:eastAsia="方正黑体简体"/>
                <w:szCs w:val="21"/>
              </w:rPr>
            </w:pPr>
          </w:p>
          <w:p>
            <w:pPr>
              <w:rPr>
                <w:rFonts w:ascii="方正黑体简体" w:eastAsia="方正黑体简体"/>
                <w:sz w:val="24"/>
              </w:rPr>
            </w:pPr>
          </w:p>
        </w:tc>
      </w:tr>
    </w:tbl>
    <w:p>
      <w:pPr>
        <w:spacing w:line="300" w:lineRule="auto"/>
        <w:rPr>
          <w:rFonts w:ascii="方正黑体简体" w:eastAsia="方正黑体简体"/>
          <w:sz w:val="24"/>
        </w:rPr>
      </w:pPr>
    </w:p>
    <w:p>
      <w:pPr>
        <w:numPr>
          <w:ilvl w:val="0"/>
          <w:numId w:val="1"/>
        </w:numPr>
        <w:rPr>
          <w:rFonts w:ascii="方正黑体简体" w:eastAsia="方正黑体简体"/>
          <w:sz w:val="24"/>
        </w:rPr>
      </w:pPr>
      <w:r>
        <w:rPr>
          <w:rFonts w:ascii="方正黑体简体" w:eastAsia="方正黑体简体"/>
          <w:sz w:val="24"/>
        </w:rPr>
        <w:br w:type="page"/>
      </w:r>
      <w:r>
        <w:rPr>
          <w:rFonts w:hint="eastAsia" w:ascii="方正黑体简体" w:eastAsia="方正黑体简体"/>
          <w:sz w:val="24"/>
        </w:rPr>
        <w:t>人员情况</w:t>
      </w:r>
    </w:p>
    <w:p>
      <w:pPr>
        <w:rPr>
          <w:rFonts w:ascii="方正黑体简体" w:eastAsia="方正黑体简体"/>
          <w:sz w:val="24"/>
        </w:rPr>
      </w:pPr>
    </w:p>
    <w:p>
      <w:pPr>
        <w:rPr>
          <w:rFonts w:ascii="方正黑体简体" w:eastAsia="方正黑体简体"/>
          <w:sz w:val="24"/>
        </w:rPr>
      </w:pPr>
      <w:r>
        <w:rPr>
          <w:rFonts w:hint="eastAsia" w:ascii="方正黑体简体" w:eastAsia="方正黑体简体"/>
          <w:sz w:val="24"/>
        </w:rPr>
        <w:t>（一）运行服务管理人员名单</w:t>
      </w:r>
    </w:p>
    <w:tbl>
      <w:tblPr>
        <w:tblStyle w:val="10"/>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992"/>
        <w:gridCol w:w="709"/>
        <w:gridCol w:w="680"/>
        <w:gridCol w:w="1474"/>
        <w:gridCol w:w="2184"/>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38" w:type="dxa"/>
            <w:vAlign w:val="center"/>
          </w:tcPr>
          <w:p>
            <w:pPr>
              <w:jc w:val="center"/>
              <w:rPr>
                <w:szCs w:val="21"/>
              </w:rPr>
            </w:pPr>
            <w:r>
              <w:rPr>
                <w:rFonts w:hint="eastAsia"/>
                <w:szCs w:val="21"/>
              </w:rPr>
              <w:t>序号</w:t>
            </w:r>
          </w:p>
        </w:tc>
        <w:tc>
          <w:tcPr>
            <w:tcW w:w="992" w:type="dxa"/>
            <w:vAlign w:val="center"/>
          </w:tcPr>
          <w:p>
            <w:pPr>
              <w:jc w:val="center"/>
              <w:rPr>
                <w:szCs w:val="21"/>
              </w:rPr>
            </w:pPr>
            <w:r>
              <w:rPr>
                <w:rFonts w:hint="eastAsia"/>
                <w:szCs w:val="21"/>
              </w:rPr>
              <w:t>姓名</w:t>
            </w:r>
          </w:p>
        </w:tc>
        <w:tc>
          <w:tcPr>
            <w:tcW w:w="709" w:type="dxa"/>
            <w:vAlign w:val="center"/>
          </w:tcPr>
          <w:p>
            <w:pPr>
              <w:rPr>
                <w:szCs w:val="21"/>
              </w:rPr>
            </w:pPr>
            <w:r>
              <w:rPr>
                <w:rFonts w:hint="eastAsia"/>
                <w:szCs w:val="21"/>
              </w:rPr>
              <w:t>性别</w:t>
            </w:r>
          </w:p>
        </w:tc>
        <w:tc>
          <w:tcPr>
            <w:tcW w:w="680" w:type="dxa"/>
            <w:vAlign w:val="center"/>
          </w:tcPr>
          <w:p>
            <w:pPr>
              <w:jc w:val="center"/>
              <w:rPr>
                <w:szCs w:val="21"/>
              </w:rPr>
            </w:pPr>
            <w:r>
              <w:rPr>
                <w:rFonts w:hint="eastAsia"/>
                <w:szCs w:val="21"/>
              </w:rPr>
              <w:t>年龄</w:t>
            </w:r>
          </w:p>
        </w:tc>
        <w:tc>
          <w:tcPr>
            <w:tcW w:w="1474" w:type="dxa"/>
            <w:vAlign w:val="center"/>
          </w:tcPr>
          <w:p>
            <w:pPr>
              <w:jc w:val="center"/>
              <w:rPr>
                <w:szCs w:val="21"/>
              </w:rPr>
            </w:pPr>
            <w:r>
              <w:rPr>
                <w:rFonts w:hint="eastAsia"/>
                <w:szCs w:val="21"/>
              </w:rPr>
              <w:t>职称</w:t>
            </w:r>
            <w:r>
              <w:rPr>
                <w:szCs w:val="21"/>
              </w:rPr>
              <w:t>/</w:t>
            </w:r>
            <w:r>
              <w:rPr>
                <w:rFonts w:hint="eastAsia"/>
                <w:szCs w:val="21"/>
              </w:rPr>
              <w:t>职务</w:t>
            </w:r>
          </w:p>
        </w:tc>
        <w:tc>
          <w:tcPr>
            <w:tcW w:w="2184" w:type="dxa"/>
            <w:vAlign w:val="center"/>
          </w:tcPr>
          <w:p>
            <w:pPr>
              <w:jc w:val="center"/>
              <w:rPr>
                <w:szCs w:val="21"/>
              </w:rPr>
            </w:pPr>
            <w:r>
              <w:rPr>
                <w:rFonts w:hint="eastAsia"/>
                <w:szCs w:val="21"/>
              </w:rPr>
              <w:t>专业</w:t>
            </w:r>
          </w:p>
        </w:tc>
        <w:tc>
          <w:tcPr>
            <w:tcW w:w="2551" w:type="dxa"/>
            <w:vAlign w:val="center"/>
          </w:tcPr>
          <w:p>
            <w:pPr>
              <w:jc w:val="center"/>
              <w:rPr>
                <w:szCs w:val="21"/>
              </w:rPr>
            </w:pPr>
            <w:r>
              <w:rPr>
                <w:rFonts w:hint="eastAsia"/>
                <w:szCs w:val="21"/>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38" w:type="dxa"/>
            <w:vAlign w:val="center"/>
          </w:tcPr>
          <w:p>
            <w:pPr>
              <w:widowControl/>
              <w:snapToGrid w:val="0"/>
              <w:spacing w:line="360" w:lineRule="auto"/>
              <w:ind w:left="31680" w:hanging="1575" w:hangingChars="750"/>
              <w:jc w:val="center"/>
              <w:rPr>
                <w:rFonts w:eastAsia="仿宋_GB2312" w:cs="宋体"/>
                <w:kern w:val="0"/>
                <w:szCs w:val="21"/>
              </w:rPr>
            </w:pPr>
          </w:p>
        </w:tc>
        <w:tc>
          <w:tcPr>
            <w:tcW w:w="992" w:type="dxa"/>
            <w:vAlign w:val="center"/>
          </w:tcPr>
          <w:p>
            <w:pPr>
              <w:widowControl/>
              <w:snapToGrid w:val="0"/>
              <w:spacing w:line="360" w:lineRule="auto"/>
              <w:ind w:left="31680" w:hanging="1575" w:hangingChars="750"/>
              <w:jc w:val="center"/>
              <w:rPr>
                <w:rFonts w:eastAsia="黑体" w:cs="宋体"/>
                <w:kern w:val="0"/>
                <w:szCs w:val="21"/>
              </w:rPr>
            </w:pPr>
          </w:p>
        </w:tc>
        <w:tc>
          <w:tcPr>
            <w:tcW w:w="709" w:type="dxa"/>
            <w:vAlign w:val="center"/>
          </w:tcPr>
          <w:p>
            <w:pPr>
              <w:widowControl/>
              <w:snapToGrid w:val="0"/>
              <w:spacing w:line="360" w:lineRule="auto"/>
              <w:ind w:left="31680" w:hanging="1575" w:hangingChars="750"/>
              <w:jc w:val="center"/>
              <w:rPr>
                <w:rFonts w:eastAsia="黑体" w:cs="宋体"/>
                <w:kern w:val="0"/>
                <w:szCs w:val="21"/>
              </w:rPr>
            </w:pPr>
          </w:p>
        </w:tc>
        <w:tc>
          <w:tcPr>
            <w:tcW w:w="680" w:type="dxa"/>
            <w:vAlign w:val="center"/>
          </w:tcPr>
          <w:p>
            <w:pPr>
              <w:widowControl/>
              <w:snapToGrid w:val="0"/>
              <w:spacing w:line="360" w:lineRule="auto"/>
              <w:ind w:left="31680" w:hanging="1575" w:hangingChars="750"/>
              <w:jc w:val="center"/>
              <w:rPr>
                <w:rFonts w:eastAsia="黑体" w:cs="宋体"/>
                <w:kern w:val="0"/>
                <w:szCs w:val="21"/>
              </w:rPr>
            </w:pPr>
          </w:p>
        </w:tc>
        <w:tc>
          <w:tcPr>
            <w:tcW w:w="1474" w:type="dxa"/>
            <w:vAlign w:val="center"/>
          </w:tcPr>
          <w:p>
            <w:pPr>
              <w:widowControl/>
              <w:snapToGrid w:val="0"/>
              <w:spacing w:line="360" w:lineRule="auto"/>
              <w:ind w:left="31680" w:hanging="1575" w:hangingChars="750"/>
              <w:jc w:val="center"/>
              <w:rPr>
                <w:rFonts w:eastAsia="黑体" w:cs="宋体"/>
                <w:kern w:val="0"/>
                <w:szCs w:val="21"/>
              </w:rPr>
            </w:pPr>
          </w:p>
        </w:tc>
        <w:tc>
          <w:tcPr>
            <w:tcW w:w="2184" w:type="dxa"/>
            <w:vAlign w:val="center"/>
          </w:tcPr>
          <w:p>
            <w:pPr>
              <w:widowControl/>
              <w:snapToGrid w:val="0"/>
              <w:spacing w:line="360" w:lineRule="auto"/>
              <w:ind w:left="31680" w:hanging="1575" w:hangingChars="750"/>
              <w:jc w:val="center"/>
              <w:rPr>
                <w:rFonts w:eastAsia="黑体" w:cs="宋体"/>
                <w:kern w:val="0"/>
                <w:szCs w:val="21"/>
              </w:rPr>
            </w:pPr>
          </w:p>
        </w:tc>
        <w:tc>
          <w:tcPr>
            <w:tcW w:w="2551" w:type="dxa"/>
            <w:vAlign w:val="center"/>
          </w:tcPr>
          <w:p>
            <w:pPr>
              <w:widowControl/>
              <w:snapToGrid w:val="0"/>
              <w:spacing w:line="360" w:lineRule="auto"/>
              <w:ind w:left="31680" w:hanging="1575" w:hangingChars="750"/>
              <w:jc w:val="center"/>
              <w:rPr>
                <w:rFonts w:eastAsia="黑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38" w:type="dxa"/>
            <w:vAlign w:val="center"/>
          </w:tcPr>
          <w:p>
            <w:pPr>
              <w:widowControl/>
              <w:snapToGrid w:val="0"/>
              <w:spacing w:line="360" w:lineRule="auto"/>
              <w:ind w:left="31680" w:hanging="1575" w:hangingChars="750"/>
              <w:jc w:val="center"/>
              <w:rPr>
                <w:rFonts w:eastAsia="仿宋_GB2312" w:cs="宋体"/>
                <w:kern w:val="0"/>
                <w:szCs w:val="21"/>
              </w:rPr>
            </w:pPr>
          </w:p>
        </w:tc>
        <w:tc>
          <w:tcPr>
            <w:tcW w:w="992" w:type="dxa"/>
            <w:vAlign w:val="center"/>
          </w:tcPr>
          <w:p>
            <w:pPr>
              <w:widowControl/>
              <w:snapToGrid w:val="0"/>
              <w:spacing w:line="360" w:lineRule="auto"/>
              <w:ind w:left="31680" w:hanging="1575" w:hangingChars="750"/>
              <w:jc w:val="center"/>
              <w:rPr>
                <w:rFonts w:eastAsia="黑体" w:cs="宋体"/>
                <w:kern w:val="0"/>
                <w:szCs w:val="21"/>
              </w:rPr>
            </w:pPr>
          </w:p>
        </w:tc>
        <w:tc>
          <w:tcPr>
            <w:tcW w:w="709" w:type="dxa"/>
            <w:vAlign w:val="center"/>
          </w:tcPr>
          <w:p>
            <w:pPr>
              <w:widowControl/>
              <w:snapToGrid w:val="0"/>
              <w:spacing w:line="360" w:lineRule="auto"/>
              <w:ind w:left="31680" w:hanging="1575" w:hangingChars="750"/>
              <w:jc w:val="center"/>
              <w:rPr>
                <w:rFonts w:eastAsia="黑体" w:cs="宋体"/>
                <w:kern w:val="0"/>
                <w:szCs w:val="21"/>
              </w:rPr>
            </w:pPr>
          </w:p>
        </w:tc>
        <w:tc>
          <w:tcPr>
            <w:tcW w:w="680" w:type="dxa"/>
            <w:vAlign w:val="center"/>
          </w:tcPr>
          <w:p>
            <w:pPr>
              <w:widowControl/>
              <w:snapToGrid w:val="0"/>
              <w:spacing w:line="360" w:lineRule="auto"/>
              <w:ind w:left="31680" w:hanging="1575" w:hangingChars="750"/>
              <w:jc w:val="center"/>
              <w:rPr>
                <w:rFonts w:eastAsia="黑体" w:cs="宋体"/>
                <w:kern w:val="0"/>
                <w:szCs w:val="21"/>
              </w:rPr>
            </w:pPr>
          </w:p>
        </w:tc>
        <w:tc>
          <w:tcPr>
            <w:tcW w:w="1474" w:type="dxa"/>
            <w:vAlign w:val="center"/>
          </w:tcPr>
          <w:p>
            <w:pPr>
              <w:widowControl/>
              <w:snapToGrid w:val="0"/>
              <w:spacing w:line="360" w:lineRule="auto"/>
              <w:ind w:left="31680" w:hanging="1575" w:hangingChars="750"/>
              <w:jc w:val="center"/>
              <w:rPr>
                <w:rFonts w:eastAsia="黑体" w:cs="宋体"/>
                <w:kern w:val="0"/>
                <w:szCs w:val="21"/>
              </w:rPr>
            </w:pPr>
          </w:p>
        </w:tc>
        <w:tc>
          <w:tcPr>
            <w:tcW w:w="2184" w:type="dxa"/>
            <w:vAlign w:val="center"/>
          </w:tcPr>
          <w:p>
            <w:pPr>
              <w:widowControl/>
              <w:snapToGrid w:val="0"/>
              <w:spacing w:line="360" w:lineRule="auto"/>
              <w:ind w:left="31680" w:hanging="1575" w:hangingChars="750"/>
              <w:jc w:val="center"/>
              <w:rPr>
                <w:rFonts w:eastAsia="黑体" w:cs="宋体"/>
                <w:kern w:val="0"/>
                <w:szCs w:val="21"/>
              </w:rPr>
            </w:pPr>
          </w:p>
        </w:tc>
        <w:tc>
          <w:tcPr>
            <w:tcW w:w="2551" w:type="dxa"/>
            <w:vAlign w:val="center"/>
          </w:tcPr>
          <w:p>
            <w:pPr>
              <w:widowControl/>
              <w:snapToGrid w:val="0"/>
              <w:spacing w:line="360" w:lineRule="auto"/>
              <w:ind w:left="31680" w:hanging="1575" w:hangingChars="750"/>
              <w:jc w:val="center"/>
              <w:rPr>
                <w:rFonts w:eastAsia="黑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38" w:type="dxa"/>
            <w:vAlign w:val="center"/>
          </w:tcPr>
          <w:p>
            <w:pPr>
              <w:widowControl/>
              <w:snapToGrid w:val="0"/>
              <w:spacing w:line="360" w:lineRule="auto"/>
              <w:ind w:left="31680" w:hanging="1575" w:hangingChars="750"/>
              <w:jc w:val="center"/>
              <w:rPr>
                <w:rFonts w:eastAsia="仿宋_GB2312" w:cs="宋体"/>
                <w:kern w:val="0"/>
                <w:szCs w:val="21"/>
              </w:rPr>
            </w:pPr>
          </w:p>
        </w:tc>
        <w:tc>
          <w:tcPr>
            <w:tcW w:w="992" w:type="dxa"/>
            <w:vAlign w:val="center"/>
          </w:tcPr>
          <w:p>
            <w:pPr>
              <w:widowControl/>
              <w:snapToGrid w:val="0"/>
              <w:spacing w:line="360" w:lineRule="auto"/>
              <w:ind w:left="31680" w:hanging="1575" w:hangingChars="750"/>
              <w:jc w:val="center"/>
              <w:rPr>
                <w:rFonts w:eastAsia="黑体" w:cs="宋体"/>
                <w:kern w:val="0"/>
                <w:szCs w:val="21"/>
              </w:rPr>
            </w:pPr>
          </w:p>
        </w:tc>
        <w:tc>
          <w:tcPr>
            <w:tcW w:w="709" w:type="dxa"/>
            <w:vAlign w:val="center"/>
          </w:tcPr>
          <w:p>
            <w:pPr>
              <w:widowControl/>
              <w:snapToGrid w:val="0"/>
              <w:spacing w:line="360" w:lineRule="auto"/>
              <w:ind w:left="31680" w:hanging="1575" w:hangingChars="750"/>
              <w:jc w:val="center"/>
              <w:rPr>
                <w:rFonts w:eastAsia="黑体" w:cs="宋体"/>
                <w:kern w:val="0"/>
                <w:szCs w:val="21"/>
              </w:rPr>
            </w:pPr>
          </w:p>
        </w:tc>
        <w:tc>
          <w:tcPr>
            <w:tcW w:w="680" w:type="dxa"/>
            <w:vAlign w:val="center"/>
          </w:tcPr>
          <w:p>
            <w:pPr>
              <w:widowControl/>
              <w:snapToGrid w:val="0"/>
              <w:spacing w:line="360" w:lineRule="auto"/>
              <w:ind w:left="31680" w:hanging="1575" w:hangingChars="750"/>
              <w:jc w:val="center"/>
              <w:rPr>
                <w:rFonts w:eastAsia="黑体" w:cs="宋体"/>
                <w:kern w:val="0"/>
                <w:szCs w:val="21"/>
              </w:rPr>
            </w:pPr>
          </w:p>
        </w:tc>
        <w:tc>
          <w:tcPr>
            <w:tcW w:w="1474" w:type="dxa"/>
            <w:vAlign w:val="center"/>
          </w:tcPr>
          <w:p>
            <w:pPr>
              <w:widowControl/>
              <w:snapToGrid w:val="0"/>
              <w:spacing w:line="360" w:lineRule="auto"/>
              <w:ind w:left="31680" w:hanging="1575" w:hangingChars="750"/>
              <w:jc w:val="center"/>
              <w:rPr>
                <w:rFonts w:eastAsia="黑体" w:cs="宋体"/>
                <w:kern w:val="0"/>
                <w:szCs w:val="21"/>
              </w:rPr>
            </w:pPr>
          </w:p>
        </w:tc>
        <w:tc>
          <w:tcPr>
            <w:tcW w:w="2184" w:type="dxa"/>
            <w:vAlign w:val="center"/>
          </w:tcPr>
          <w:p>
            <w:pPr>
              <w:widowControl/>
              <w:snapToGrid w:val="0"/>
              <w:spacing w:line="360" w:lineRule="auto"/>
              <w:ind w:left="31680" w:hanging="1575" w:hangingChars="750"/>
              <w:jc w:val="center"/>
              <w:rPr>
                <w:rFonts w:eastAsia="黑体" w:cs="宋体"/>
                <w:kern w:val="0"/>
                <w:szCs w:val="21"/>
              </w:rPr>
            </w:pPr>
          </w:p>
        </w:tc>
        <w:tc>
          <w:tcPr>
            <w:tcW w:w="2551" w:type="dxa"/>
            <w:vAlign w:val="center"/>
          </w:tcPr>
          <w:p>
            <w:pPr>
              <w:widowControl/>
              <w:snapToGrid w:val="0"/>
              <w:spacing w:line="360" w:lineRule="auto"/>
              <w:ind w:left="31680" w:hanging="1575" w:hangingChars="750"/>
              <w:jc w:val="center"/>
              <w:rPr>
                <w:rFonts w:eastAsia="黑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38" w:type="dxa"/>
            <w:vAlign w:val="center"/>
          </w:tcPr>
          <w:p>
            <w:pPr>
              <w:widowControl/>
              <w:snapToGrid w:val="0"/>
              <w:spacing w:line="360" w:lineRule="auto"/>
              <w:ind w:left="31680" w:hanging="1575" w:hangingChars="750"/>
              <w:jc w:val="center"/>
              <w:rPr>
                <w:rFonts w:eastAsia="仿宋_GB2312" w:cs="宋体"/>
                <w:kern w:val="0"/>
                <w:szCs w:val="21"/>
              </w:rPr>
            </w:pPr>
          </w:p>
        </w:tc>
        <w:tc>
          <w:tcPr>
            <w:tcW w:w="992" w:type="dxa"/>
            <w:vAlign w:val="center"/>
          </w:tcPr>
          <w:p>
            <w:pPr>
              <w:widowControl/>
              <w:snapToGrid w:val="0"/>
              <w:spacing w:line="360" w:lineRule="auto"/>
              <w:ind w:left="31680" w:hanging="1575" w:hangingChars="750"/>
              <w:jc w:val="center"/>
              <w:rPr>
                <w:rFonts w:eastAsia="黑体" w:cs="宋体"/>
                <w:kern w:val="0"/>
                <w:szCs w:val="21"/>
              </w:rPr>
            </w:pPr>
          </w:p>
        </w:tc>
        <w:tc>
          <w:tcPr>
            <w:tcW w:w="709" w:type="dxa"/>
            <w:vAlign w:val="center"/>
          </w:tcPr>
          <w:p>
            <w:pPr>
              <w:widowControl/>
              <w:snapToGrid w:val="0"/>
              <w:spacing w:line="360" w:lineRule="auto"/>
              <w:ind w:left="31680" w:hanging="1575" w:hangingChars="750"/>
              <w:jc w:val="center"/>
              <w:rPr>
                <w:rFonts w:eastAsia="黑体" w:cs="宋体"/>
                <w:kern w:val="0"/>
                <w:szCs w:val="21"/>
              </w:rPr>
            </w:pPr>
          </w:p>
        </w:tc>
        <w:tc>
          <w:tcPr>
            <w:tcW w:w="680" w:type="dxa"/>
            <w:vAlign w:val="center"/>
          </w:tcPr>
          <w:p>
            <w:pPr>
              <w:widowControl/>
              <w:snapToGrid w:val="0"/>
              <w:spacing w:line="360" w:lineRule="auto"/>
              <w:ind w:left="31680" w:hanging="1575" w:hangingChars="750"/>
              <w:jc w:val="center"/>
              <w:rPr>
                <w:rFonts w:eastAsia="黑体" w:cs="宋体"/>
                <w:kern w:val="0"/>
                <w:szCs w:val="21"/>
              </w:rPr>
            </w:pPr>
          </w:p>
        </w:tc>
        <w:tc>
          <w:tcPr>
            <w:tcW w:w="1474" w:type="dxa"/>
            <w:vAlign w:val="center"/>
          </w:tcPr>
          <w:p>
            <w:pPr>
              <w:widowControl/>
              <w:snapToGrid w:val="0"/>
              <w:spacing w:line="360" w:lineRule="auto"/>
              <w:ind w:left="31680" w:hanging="1575" w:hangingChars="750"/>
              <w:jc w:val="center"/>
              <w:rPr>
                <w:rFonts w:eastAsia="黑体" w:cs="宋体"/>
                <w:kern w:val="0"/>
                <w:szCs w:val="21"/>
              </w:rPr>
            </w:pPr>
          </w:p>
        </w:tc>
        <w:tc>
          <w:tcPr>
            <w:tcW w:w="2184" w:type="dxa"/>
            <w:vAlign w:val="center"/>
          </w:tcPr>
          <w:p>
            <w:pPr>
              <w:widowControl/>
              <w:snapToGrid w:val="0"/>
              <w:spacing w:line="360" w:lineRule="auto"/>
              <w:ind w:left="31680" w:hanging="1575" w:hangingChars="750"/>
              <w:jc w:val="center"/>
              <w:rPr>
                <w:rFonts w:eastAsia="黑体" w:cs="宋体"/>
                <w:kern w:val="0"/>
                <w:szCs w:val="21"/>
              </w:rPr>
            </w:pPr>
          </w:p>
        </w:tc>
        <w:tc>
          <w:tcPr>
            <w:tcW w:w="2551" w:type="dxa"/>
            <w:vAlign w:val="center"/>
          </w:tcPr>
          <w:p>
            <w:pPr>
              <w:widowControl/>
              <w:snapToGrid w:val="0"/>
              <w:spacing w:line="360" w:lineRule="auto"/>
              <w:ind w:left="31680" w:hanging="1575" w:hangingChars="750"/>
              <w:jc w:val="center"/>
              <w:rPr>
                <w:rFonts w:eastAsia="黑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38" w:type="dxa"/>
            <w:vAlign w:val="center"/>
          </w:tcPr>
          <w:p>
            <w:pPr>
              <w:widowControl/>
              <w:snapToGrid w:val="0"/>
              <w:spacing w:line="360" w:lineRule="auto"/>
              <w:ind w:left="31680" w:hanging="1575" w:hangingChars="750"/>
              <w:jc w:val="center"/>
              <w:rPr>
                <w:rFonts w:eastAsia="仿宋_GB2312" w:cs="宋体"/>
                <w:kern w:val="0"/>
                <w:szCs w:val="21"/>
              </w:rPr>
            </w:pPr>
          </w:p>
        </w:tc>
        <w:tc>
          <w:tcPr>
            <w:tcW w:w="992" w:type="dxa"/>
            <w:vAlign w:val="center"/>
          </w:tcPr>
          <w:p>
            <w:pPr>
              <w:widowControl/>
              <w:snapToGrid w:val="0"/>
              <w:spacing w:line="360" w:lineRule="auto"/>
              <w:ind w:left="31680" w:hanging="1575" w:hangingChars="750"/>
              <w:jc w:val="center"/>
              <w:rPr>
                <w:rFonts w:eastAsia="黑体" w:cs="宋体"/>
                <w:kern w:val="0"/>
                <w:szCs w:val="21"/>
              </w:rPr>
            </w:pPr>
          </w:p>
        </w:tc>
        <w:tc>
          <w:tcPr>
            <w:tcW w:w="709" w:type="dxa"/>
            <w:vAlign w:val="center"/>
          </w:tcPr>
          <w:p>
            <w:pPr>
              <w:widowControl/>
              <w:snapToGrid w:val="0"/>
              <w:spacing w:line="360" w:lineRule="auto"/>
              <w:ind w:left="31680" w:hanging="1575" w:hangingChars="750"/>
              <w:jc w:val="center"/>
              <w:rPr>
                <w:rFonts w:eastAsia="黑体" w:cs="宋体"/>
                <w:kern w:val="0"/>
                <w:szCs w:val="21"/>
              </w:rPr>
            </w:pPr>
          </w:p>
        </w:tc>
        <w:tc>
          <w:tcPr>
            <w:tcW w:w="680" w:type="dxa"/>
            <w:vAlign w:val="center"/>
          </w:tcPr>
          <w:p>
            <w:pPr>
              <w:widowControl/>
              <w:snapToGrid w:val="0"/>
              <w:spacing w:line="360" w:lineRule="auto"/>
              <w:ind w:left="31680" w:hanging="1575" w:hangingChars="750"/>
              <w:jc w:val="center"/>
              <w:rPr>
                <w:rFonts w:eastAsia="黑体" w:cs="宋体"/>
                <w:kern w:val="0"/>
                <w:szCs w:val="21"/>
              </w:rPr>
            </w:pPr>
          </w:p>
        </w:tc>
        <w:tc>
          <w:tcPr>
            <w:tcW w:w="1474" w:type="dxa"/>
            <w:vAlign w:val="center"/>
          </w:tcPr>
          <w:p>
            <w:pPr>
              <w:widowControl/>
              <w:snapToGrid w:val="0"/>
              <w:spacing w:line="360" w:lineRule="auto"/>
              <w:ind w:left="31680" w:hanging="1575" w:hangingChars="750"/>
              <w:jc w:val="center"/>
              <w:rPr>
                <w:rFonts w:eastAsia="黑体" w:cs="宋体"/>
                <w:kern w:val="0"/>
                <w:szCs w:val="21"/>
              </w:rPr>
            </w:pPr>
          </w:p>
        </w:tc>
        <w:tc>
          <w:tcPr>
            <w:tcW w:w="2184" w:type="dxa"/>
            <w:vAlign w:val="center"/>
          </w:tcPr>
          <w:p>
            <w:pPr>
              <w:widowControl/>
              <w:snapToGrid w:val="0"/>
              <w:spacing w:line="360" w:lineRule="auto"/>
              <w:ind w:left="31680" w:hanging="1575" w:hangingChars="750"/>
              <w:jc w:val="center"/>
              <w:rPr>
                <w:rFonts w:eastAsia="黑体" w:cs="宋体"/>
                <w:kern w:val="0"/>
                <w:szCs w:val="21"/>
              </w:rPr>
            </w:pPr>
          </w:p>
        </w:tc>
        <w:tc>
          <w:tcPr>
            <w:tcW w:w="2551" w:type="dxa"/>
            <w:vAlign w:val="center"/>
          </w:tcPr>
          <w:p>
            <w:pPr>
              <w:widowControl/>
              <w:snapToGrid w:val="0"/>
              <w:spacing w:line="360" w:lineRule="auto"/>
              <w:ind w:left="31680" w:hanging="1575" w:hangingChars="750"/>
              <w:jc w:val="center"/>
              <w:rPr>
                <w:rFonts w:eastAsia="黑体" w:cs="宋体"/>
                <w:kern w:val="0"/>
                <w:szCs w:val="21"/>
              </w:rPr>
            </w:pPr>
          </w:p>
        </w:tc>
      </w:tr>
    </w:tbl>
    <w:p>
      <w:pPr>
        <w:rPr>
          <w:rFonts w:ascii="方正黑体简体" w:eastAsia="方正黑体简体"/>
          <w:szCs w:val="21"/>
        </w:rPr>
      </w:pPr>
    </w:p>
    <w:p>
      <w:pPr>
        <w:rPr>
          <w:rFonts w:ascii="方正黑体简体" w:eastAsia="方正黑体简体"/>
          <w:szCs w:val="21"/>
        </w:rPr>
      </w:pPr>
    </w:p>
    <w:p>
      <w:pPr>
        <w:rPr>
          <w:rFonts w:ascii="方正黑体简体" w:eastAsia="方正黑体简体"/>
          <w:sz w:val="24"/>
        </w:rPr>
      </w:pPr>
      <w:r>
        <w:rPr>
          <w:rFonts w:hint="eastAsia" w:ascii="方正黑体简体" w:eastAsia="方正黑体简体"/>
          <w:sz w:val="24"/>
        </w:rPr>
        <w:t>（二）运行服务操作人员名单</w:t>
      </w:r>
    </w:p>
    <w:tbl>
      <w:tblPr>
        <w:tblStyle w:val="10"/>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4"/>
        <w:gridCol w:w="689"/>
        <w:gridCol w:w="820"/>
        <w:gridCol w:w="2135"/>
        <w:gridCol w:w="1214"/>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0" w:type="dxa"/>
            <w:vAlign w:val="center"/>
          </w:tcPr>
          <w:p>
            <w:pPr>
              <w:jc w:val="center"/>
              <w:rPr>
                <w:szCs w:val="21"/>
              </w:rPr>
            </w:pPr>
            <w:r>
              <w:rPr>
                <w:rFonts w:hint="eastAsia"/>
                <w:szCs w:val="21"/>
              </w:rPr>
              <w:t>序号</w:t>
            </w:r>
          </w:p>
        </w:tc>
        <w:tc>
          <w:tcPr>
            <w:tcW w:w="1664" w:type="dxa"/>
            <w:vAlign w:val="center"/>
          </w:tcPr>
          <w:p>
            <w:pPr>
              <w:jc w:val="center"/>
              <w:rPr>
                <w:szCs w:val="21"/>
              </w:rPr>
            </w:pPr>
            <w:r>
              <w:rPr>
                <w:rFonts w:hint="eastAsia"/>
                <w:szCs w:val="21"/>
              </w:rPr>
              <w:t>姓名</w:t>
            </w:r>
          </w:p>
        </w:tc>
        <w:tc>
          <w:tcPr>
            <w:tcW w:w="689" w:type="dxa"/>
            <w:vAlign w:val="center"/>
          </w:tcPr>
          <w:p>
            <w:pPr>
              <w:jc w:val="center"/>
              <w:rPr>
                <w:szCs w:val="21"/>
              </w:rPr>
            </w:pPr>
            <w:r>
              <w:rPr>
                <w:rFonts w:hint="eastAsia"/>
                <w:szCs w:val="21"/>
              </w:rPr>
              <w:t>性别</w:t>
            </w:r>
          </w:p>
        </w:tc>
        <w:tc>
          <w:tcPr>
            <w:tcW w:w="820" w:type="dxa"/>
            <w:vAlign w:val="center"/>
          </w:tcPr>
          <w:p>
            <w:pPr>
              <w:jc w:val="center"/>
              <w:rPr>
                <w:szCs w:val="21"/>
              </w:rPr>
            </w:pPr>
            <w:r>
              <w:rPr>
                <w:rFonts w:hint="eastAsia"/>
                <w:szCs w:val="21"/>
              </w:rPr>
              <w:t>年龄</w:t>
            </w:r>
          </w:p>
        </w:tc>
        <w:tc>
          <w:tcPr>
            <w:tcW w:w="2135" w:type="dxa"/>
            <w:vAlign w:val="center"/>
          </w:tcPr>
          <w:p>
            <w:pPr>
              <w:jc w:val="center"/>
              <w:rPr>
                <w:szCs w:val="21"/>
              </w:rPr>
            </w:pPr>
            <w:r>
              <w:rPr>
                <w:rFonts w:hint="eastAsia"/>
                <w:szCs w:val="21"/>
              </w:rPr>
              <w:t>考试合格证书编号</w:t>
            </w:r>
          </w:p>
        </w:tc>
        <w:tc>
          <w:tcPr>
            <w:tcW w:w="1214" w:type="dxa"/>
            <w:vAlign w:val="center"/>
          </w:tcPr>
          <w:p>
            <w:pPr>
              <w:jc w:val="center"/>
              <w:rPr>
                <w:szCs w:val="21"/>
              </w:rPr>
            </w:pPr>
            <w:r>
              <w:rPr>
                <w:rFonts w:hint="eastAsia"/>
                <w:szCs w:val="21"/>
              </w:rPr>
              <w:t>考试工种</w:t>
            </w:r>
          </w:p>
        </w:tc>
        <w:tc>
          <w:tcPr>
            <w:tcW w:w="2266" w:type="dxa"/>
            <w:vAlign w:val="center"/>
          </w:tcPr>
          <w:p>
            <w:pPr>
              <w:jc w:val="center"/>
              <w:rPr>
                <w:szCs w:val="21"/>
              </w:rPr>
            </w:pPr>
            <w:r>
              <w:rPr>
                <w:rFonts w:hint="eastAsia"/>
                <w:szCs w:val="21"/>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0" w:type="dxa"/>
            <w:vAlign w:val="center"/>
          </w:tcPr>
          <w:p>
            <w:pPr>
              <w:widowControl/>
              <w:snapToGrid w:val="0"/>
              <w:spacing w:line="360" w:lineRule="auto"/>
              <w:jc w:val="center"/>
              <w:rPr>
                <w:rFonts w:eastAsia="黑体" w:cs="宋体"/>
                <w:kern w:val="0"/>
                <w:szCs w:val="21"/>
              </w:rPr>
            </w:pPr>
          </w:p>
        </w:tc>
        <w:tc>
          <w:tcPr>
            <w:tcW w:w="1664" w:type="dxa"/>
            <w:vAlign w:val="center"/>
          </w:tcPr>
          <w:p>
            <w:pPr>
              <w:widowControl/>
              <w:snapToGrid w:val="0"/>
              <w:spacing w:line="360" w:lineRule="auto"/>
              <w:ind w:left="31680" w:hanging="1575" w:hangingChars="750"/>
              <w:jc w:val="center"/>
              <w:rPr>
                <w:rFonts w:eastAsia="黑体" w:cs="宋体"/>
                <w:kern w:val="0"/>
                <w:szCs w:val="21"/>
              </w:rPr>
            </w:pPr>
          </w:p>
        </w:tc>
        <w:tc>
          <w:tcPr>
            <w:tcW w:w="689" w:type="dxa"/>
            <w:vAlign w:val="center"/>
          </w:tcPr>
          <w:p>
            <w:pPr>
              <w:widowControl/>
              <w:snapToGrid w:val="0"/>
              <w:spacing w:line="360" w:lineRule="auto"/>
              <w:ind w:left="31680" w:hanging="1575" w:hangingChars="750"/>
              <w:jc w:val="center"/>
              <w:rPr>
                <w:rFonts w:eastAsia="黑体" w:cs="宋体"/>
                <w:kern w:val="0"/>
                <w:szCs w:val="21"/>
              </w:rPr>
            </w:pPr>
          </w:p>
        </w:tc>
        <w:tc>
          <w:tcPr>
            <w:tcW w:w="820" w:type="dxa"/>
            <w:vAlign w:val="center"/>
          </w:tcPr>
          <w:p>
            <w:pPr>
              <w:widowControl/>
              <w:snapToGrid w:val="0"/>
              <w:spacing w:line="360" w:lineRule="auto"/>
              <w:ind w:left="31680" w:hanging="1575" w:hangingChars="750"/>
              <w:jc w:val="center"/>
              <w:rPr>
                <w:rFonts w:eastAsia="黑体" w:cs="宋体"/>
                <w:kern w:val="0"/>
                <w:szCs w:val="21"/>
              </w:rPr>
            </w:pPr>
          </w:p>
        </w:tc>
        <w:tc>
          <w:tcPr>
            <w:tcW w:w="2135" w:type="dxa"/>
            <w:vAlign w:val="center"/>
          </w:tcPr>
          <w:p>
            <w:pPr>
              <w:widowControl/>
              <w:snapToGrid w:val="0"/>
              <w:spacing w:line="360" w:lineRule="auto"/>
              <w:ind w:left="31680" w:hanging="1575" w:hangingChars="750"/>
              <w:jc w:val="center"/>
              <w:rPr>
                <w:rFonts w:eastAsia="黑体" w:cs="宋体"/>
                <w:kern w:val="0"/>
                <w:szCs w:val="21"/>
              </w:rPr>
            </w:pPr>
          </w:p>
        </w:tc>
        <w:tc>
          <w:tcPr>
            <w:tcW w:w="1214" w:type="dxa"/>
            <w:vAlign w:val="center"/>
          </w:tcPr>
          <w:p>
            <w:pPr>
              <w:widowControl/>
              <w:snapToGrid w:val="0"/>
              <w:spacing w:line="360" w:lineRule="auto"/>
              <w:ind w:left="31680" w:hanging="1575" w:hangingChars="750"/>
              <w:jc w:val="center"/>
              <w:rPr>
                <w:rFonts w:eastAsia="黑体" w:cs="宋体"/>
                <w:kern w:val="0"/>
                <w:szCs w:val="21"/>
              </w:rPr>
            </w:pPr>
          </w:p>
        </w:tc>
        <w:tc>
          <w:tcPr>
            <w:tcW w:w="2266" w:type="dxa"/>
            <w:vAlign w:val="center"/>
          </w:tcPr>
          <w:p>
            <w:pPr>
              <w:widowControl/>
              <w:snapToGrid w:val="0"/>
              <w:spacing w:line="360" w:lineRule="auto"/>
              <w:ind w:left="31680" w:hanging="1575" w:hangingChars="750"/>
              <w:jc w:val="center"/>
              <w:rPr>
                <w:rFonts w:eastAsia="黑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0" w:type="dxa"/>
            <w:vAlign w:val="center"/>
          </w:tcPr>
          <w:p>
            <w:pPr>
              <w:widowControl/>
              <w:snapToGrid w:val="0"/>
              <w:spacing w:line="360" w:lineRule="auto"/>
              <w:jc w:val="center"/>
              <w:rPr>
                <w:rFonts w:eastAsia="黑体" w:cs="宋体"/>
                <w:kern w:val="0"/>
                <w:szCs w:val="21"/>
              </w:rPr>
            </w:pPr>
          </w:p>
        </w:tc>
        <w:tc>
          <w:tcPr>
            <w:tcW w:w="1664" w:type="dxa"/>
            <w:vAlign w:val="center"/>
          </w:tcPr>
          <w:p>
            <w:pPr>
              <w:widowControl/>
              <w:snapToGrid w:val="0"/>
              <w:spacing w:line="360" w:lineRule="auto"/>
              <w:ind w:left="31680" w:hanging="1575" w:hangingChars="750"/>
              <w:jc w:val="center"/>
              <w:rPr>
                <w:rFonts w:eastAsia="黑体" w:cs="宋体"/>
                <w:kern w:val="0"/>
                <w:szCs w:val="21"/>
              </w:rPr>
            </w:pPr>
          </w:p>
        </w:tc>
        <w:tc>
          <w:tcPr>
            <w:tcW w:w="689" w:type="dxa"/>
            <w:vAlign w:val="center"/>
          </w:tcPr>
          <w:p>
            <w:pPr>
              <w:widowControl/>
              <w:snapToGrid w:val="0"/>
              <w:spacing w:line="360" w:lineRule="auto"/>
              <w:ind w:left="31680" w:hanging="1575" w:hangingChars="750"/>
              <w:jc w:val="center"/>
              <w:rPr>
                <w:rFonts w:eastAsia="黑体" w:cs="宋体"/>
                <w:kern w:val="0"/>
                <w:szCs w:val="21"/>
              </w:rPr>
            </w:pPr>
          </w:p>
        </w:tc>
        <w:tc>
          <w:tcPr>
            <w:tcW w:w="820" w:type="dxa"/>
            <w:vAlign w:val="center"/>
          </w:tcPr>
          <w:p>
            <w:pPr>
              <w:widowControl/>
              <w:snapToGrid w:val="0"/>
              <w:spacing w:line="360" w:lineRule="auto"/>
              <w:ind w:left="31680" w:hanging="1575" w:hangingChars="750"/>
              <w:jc w:val="center"/>
              <w:rPr>
                <w:rFonts w:eastAsia="黑体" w:cs="宋体"/>
                <w:kern w:val="0"/>
                <w:szCs w:val="21"/>
              </w:rPr>
            </w:pPr>
          </w:p>
        </w:tc>
        <w:tc>
          <w:tcPr>
            <w:tcW w:w="2135" w:type="dxa"/>
            <w:vAlign w:val="center"/>
          </w:tcPr>
          <w:p>
            <w:pPr>
              <w:widowControl/>
              <w:snapToGrid w:val="0"/>
              <w:spacing w:line="360" w:lineRule="auto"/>
              <w:ind w:left="31680" w:hanging="1575" w:hangingChars="750"/>
              <w:jc w:val="center"/>
              <w:rPr>
                <w:rFonts w:eastAsia="黑体" w:cs="宋体"/>
                <w:kern w:val="0"/>
                <w:szCs w:val="21"/>
              </w:rPr>
            </w:pPr>
          </w:p>
        </w:tc>
        <w:tc>
          <w:tcPr>
            <w:tcW w:w="1214" w:type="dxa"/>
            <w:vAlign w:val="center"/>
          </w:tcPr>
          <w:p>
            <w:pPr>
              <w:widowControl/>
              <w:snapToGrid w:val="0"/>
              <w:spacing w:line="360" w:lineRule="auto"/>
              <w:ind w:left="31680" w:hanging="1575" w:hangingChars="750"/>
              <w:jc w:val="center"/>
              <w:rPr>
                <w:rFonts w:eastAsia="黑体" w:cs="宋体"/>
                <w:kern w:val="0"/>
                <w:szCs w:val="21"/>
              </w:rPr>
            </w:pPr>
          </w:p>
        </w:tc>
        <w:tc>
          <w:tcPr>
            <w:tcW w:w="2266" w:type="dxa"/>
            <w:vAlign w:val="center"/>
          </w:tcPr>
          <w:p>
            <w:pPr>
              <w:widowControl/>
              <w:snapToGrid w:val="0"/>
              <w:spacing w:line="360" w:lineRule="auto"/>
              <w:ind w:left="31680" w:hanging="1575" w:hangingChars="750"/>
              <w:jc w:val="center"/>
              <w:rPr>
                <w:rFonts w:eastAsia="黑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0" w:type="dxa"/>
            <w:vAlign w:val="center"/>
          </w:tcPr>
          <w:p>
            <w:pPr>
              <w:widowControl/>
              <w:snapToGrid w:val="0"/>
              <w:spacing w:line="360" w:lineRule="auto"/>
              <w:jc w:val="center"/>
              <w:rPr>
                <w:rFonts w:eastAsia="黑体" w:cs="宋体"/>
                <w:kern w:val="0"/>
                <w:szCs w:val="21"/>
              </w:rPr>
            </w:pPr>
          </w:p>
        </w:tc>
        <w:tc>
          <w:tcPr>
            <w:tcW w:w="1664" w:type="dxa"/>
            <w:vAlign w:val="center"/>
          </w:tcPr>
          <w:p>
            <w:pPr>
              <w:widowControl/>
              <w:snapToGrid w:val="0"/>
              <w:spacing w:line="360" w:lineRule="auto"/>
              <w:ind w:left="31680" w:hanging="1575" w:hangingChars="750"/>
              <w:jc w:val="center"/>
              <w:rPr>
                <w:rFonts w:eastAsia="黑体" w:cs="宋体"/>
                <w:kern w:val="0"/>
                <w:szCs w:val="21"/>
              </w:rPr>
            </w:pPr>
          </w:p>
        </w:tc>
        <w:tc>
          <w:tcPr>
            <w:tcW w:w="689" w:type="dxa"/>
            <w:vAlign w:val="center"/>
          </w:tcPr>
          <w:p>
            <w:pPr>
              <w:widowControl/>
              <w:snapToGrid w:val="0"/>
              <w:spacing w:line="360" w:lineRule="auto"/>
              <w:ind w:left="31680" w:hanging="1575" w:hangingChars="750"/>
              <w:jc w:val="center"/>
              <w:rPr>
                <w:rFonts w:eastAsia="黑体" w:cs="宋体"/>
                <w:kern w:val="0"/>
                <w:szCs w:val="21"/>
              </w:rPr>
            </w:pPr>
          </w:p>
        </w:tc>
        <w:tc>
          <w:tcPr>
            <w:tcW w:w="820" w:type="dxa"/>
            <w:vAlign w:val="center"/>
          </w:tcPr>
          <w:p>
            <w:pPr>
              <w:widowControl/>
              <w:snapToGrid w:val="0"/>
              <w:spacing w:line="360" w:lineRule="auto"/>
              <w:ind w:left="31680" w:hanging="1575" w:hangingChars="750"/>
              <w:jc w:val="center"/>
              <w:rPr>
                <w:rFonts w:eastAsia="黑体" w:cs="宋体"/>
                <w:kern w:val="0"/>
                <w:szCs w:val="21"/>
              </w:rPr>
            </w:pPr>
          </w:p>
        </w:tc>
        <w:tc>
          <w:tcPr>
            <w:tcW w:w="2135" w:type="dxa"/>
            <w:vAlign w:val="center"/>
          </w:tcPr>
          <w:p>
            <w:pPr>
              <w:widowControl/>
              <w:snapToGrid w:val="0"/>
              <w:spacing w:line="360" w:lineRule="auto"/>
              <w:ind w:left="31680" w:hanging="1575" w:hangingChars="750"/>
              <w:jc w:val="center"/>
              <w:rPr>
                <w:rFonts w:eastAsia="黑体" w:cs="宋体"/>
                <w:kern w:val="0"/>
                <w:szCs w:val="21"/>
              </w:rPr>
            </w:pPr>
          </w:p>
        </w:tc>
        <w:tc>
          <w:tcPr>
            <w:tcW w:w="1214" w:type="dxa"/>
            <w:vAlign w:val="center"/>
          </w:tcPr>
          <w:p>
            <w:pPr>
              <w:widowControl/>
              <w:snapToGrid w:val="0"/>
              <w:spacing w:line="360" w:lineRule="auto"/>
              <w:ind w:left="31680" w:hanging="1575" w:hangingChars="750"/>
              <w:jc w:val="center"/>
              <w:rPr>
                <w:rFonts w:eastAsia="黑体" w:cs="宋体"/>
                <w:kern w:val="0"/>
                <w:szCs w:val="21"/>
              </w:rPr>
            </w:pPr>
          </w:p>
        </w:tc>
        <w:tc>
          <w:tcPr>
            <w:tcW w:w="2266" w:type="dxa"/>
            <w:vAlign w:val="center"/>
          </w:tcPr>
          <w:p>
            <w:pPr>
              <w:widowControl/>
              <w:snapToGrid w:val="0"/>
              <w:spacing w:line="360" w:lineRule="auto"/>
              <w:ind w:left="31680" w:hanging="1575" w:hangingChars="750"/>
              <w:jc w:val="center"/>
              <w:rPr>
                <w:rFonts w:eastAsia="黑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0" w:type="dxa"/>
            <w:vAlign w:val="center"/>
          </w:tcPr>
          <w:p>
            <w:pPr>
              <w:widowControl/>
              <w:snapToGrid w:val="0"/>
              <w:spacing w:line="360" w:lineRule="auto"/>
              <w:jc w:val="center"/>
              <w:rPr>
                <w:rFonts w:eastAsia="黑体" w:cs="宋体"/>
                <w:kern w:val="0"/>
                <w:szCs w:val="21"/>
              </w:rPr>
            </w:pPr>
          </w:p>
        </w:tc>
        <w:tc>
          <w:tcPr>
            <w:tcW w:w="1664" w:type="dxa"/>
            <w:vAlign w:val="center"/>
          </w:tcPr>
          <w:p>
            <w:pPr>
              <w:widowControl/>
              <w:snapToGrid w:val="0"/>
              <w:spacing w:line="360" w:lineRule="auto"/>
              <w:ind w:left="31680" w:hanging="1575" w:hangingChars="750"/>
              <w:jc w:val="center"/>
              <w:rPr>
                <w:rFonts w:eastAsia="黑体" w:cs="宋体"/>
                <w:kern w:val="0"/>
                <w:szCs w:val="21"/>
              </w:rPr>
            </w:pPr>
          </w:p>
        </w:tc>
        <w:tc>
          <w:tcPr>
            <w:tcW w:w="689" w:type="dxa"/>
            <w:vAlign w:val="center"/>
          </w:tcPr>
          <w:p>
            <w:pPr>
              <w:widowControl/>
              <w:snapToGrid w:val="0"/>
              <w:spacing w:line="360" w:lineRule="auto"/>
              <w:ind w:left="31680" w:hanging="1575" w:hangingChars="750"/>
              <w:jc w:val="center"/>
              <w:rPr>
                <w:rFonts w:eastAsia="黑体" w:cs="宋体"/>
                <w:kern w:val="0"/>
                <w:szCs w:val="21"/>
              </w:rPr>
            </w:pPr>
          </w:p>
        </w:tc>
        <w:tc>
          <w:tcPr>
            <w:tcW w:w="820" w:type="dxa"/>
            <w:vAlign w:val="center"/>
          </w:tcPr>
          <w:p>
            <w:pPr>
              <w:widowControl/>
              <w:snapToGrid w:val="0"/>
              <w:spacing w:line="360" w:lineRule="auto"/>
              <w:ind w:left="31680" w:hanging="1575" w:hangingChars="750"/>
              <w:jc w:val="center"/>
              <w:rPr>
                <w:rFonts w:eastAsia="黑体" w:cs="宋体"/>
                <w:kern w:val="0"/>
                <w:szCs w:val="21"/>
              </w:rPr>
            </w:pPr>
          </w:p>
        </w:tc>
        <w:tc>
          <w:tcPr>
            <w:tcW w:w="2135" w:type="dxa"/>
            <w:vAlign w:val="center"/>
          </w:tcPr>
          <w:p>
            <w:pPr>
              <w:widowControl/>
              <w:snapToGrid w:val="0"/>
              <w:spacing w:line="360" w:lineRule="auto"/>
              <w:ind w:left="31680" w:hanging="1575" w:hangingChars="750"/>
              <w:jc w:val="center"/>
              <w:rPr>
                <w:rFonts w:eastAsia="黑体" w:cs="宋体"/>
                <w:kern w:val="0"/>
                <w:szCs w:val="21"/>
              </w:rPr>
            </w:pPr>
          </w:p>
        </w:tc>
        <w:tc>
          <w:tcPr>
            <w:tcW w:w="1214" w:type="dxa"/>
            <w:vAlign w:val="center"/>
          </w:tcPr>
          <w:p>
            <w:pPr>
              <w:widowControl/>
              <w:snapToGrid w:val="0"/>
              <w:spacing w:line="360" w:lineRule="auto"/>
              <w:ind w:left="31680" w:hanging="1575" w:hangingChars="750"/>
              <w:jc w:val="center"/>
              <w:rPr>
                <w:rFonts w:eastAsia="黑体" w:cs="宋体"/>
                <w:kern w:val="0"/>
                <w:szCs w:val="21"/>
              </w:rPr>
            </w:pPr>
          </w:p>
        </w:tc>
        <w:tc>
          <w:tcPr>
            <w:tcW w:w="2266" w:type="dxa"/>
            <w:vAlign w:val="center"/>
          </w:tcPr>
          <w:p>
            <w:pPr>
              <w:widowControl/>
              <w:snapToGrid w:val="0"/>
              <w:spacing w:line="360" w:lineRule="auto"/>
              <w:ind w:left="31680" w:hanging="1575" w:hangingChars="750"/>
              <w:jc w:val="center"/>
              <w:rPr>
                <w:rFonts w:eastAsia="黑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0" w:type="dxa"/>
            <w:vAlign w:val="center"/>
          </w:tcPr>
          <w:p>
            <w:pPr>
              <w:widowControl/>
              <w:snapToGrid w:val="0"/>
              <w:spacing w:line="360" w:lineRule="auto"/>
              <w:jc w:val="center"/>
              <w:rPr>
                <w:rFonts w:eastAsia="黑体" w:cs="宋体"/>
                <w:kern w:val="0"/>
                <w:szCs w:val="21"/>
              </w:rPr>
            </w:pPr>
          </w:p>
        </w:tc>
        <w:tc>
          <w:tcPr>
            <w:tcW w:w="1664" w:type="dxa"/>
            <w:vAlign w:val="center"/>
          </w:tcPr>
          <w:p>
            <w:pPr>
              <w:widowControl/>
              <w:snapToGrid w:val="0"/>
              <w:spacing w:line="360" w:lineRule="auto"/>
              <w:ind w:left="31680" w:hanging="1575" w:hangingChars="750"/>
              <w:jc w:val="center"/>
              <w:rPr>
                <w:rFonts w:eastAsia="黑体" w:cs="宋体"/>
                <w:kern w:val="0"/>
                <w:szCs w:val="21"/>
              </w:rPr>
            </w:pPr>
          </w:p>
        </w:tc>
        <w:tc>
          <w:tcPr>
            <w:tcW w:w="689" w:type="dxa"/>
            <w:vAlign w:val="center"/>
          </w:tcPr>
          <w:p>
            <w:pPr>
              <w:widowControl/>
              <w:snapToGrid w:val="0"/>
              <w:spacing w:line="360" w:lineRule="auto"/>
              <w:ind w:left="31680" w:hanging="1575" w:hangingChars="750"/>
              <w:jc w:val="center"/>
              <w:rPr>
                <w:rFonts w:eastAsia="黑体" w:cs="宋体"/>
                <w:kern w:val="0"/>
                <w:szCs w:val="21"/>
              </w:rPr>
            </w:pPr>
          </w:p>
        </w:tc>
        <w:tc>
          <w:tcPr>
            <w:tcW w:w="820" w:type="dxa"/>
            <w:vAlign w:val="center"/>
          </w:tcPr>
          <w:p>
            <w:pPr>
              <w:widowControl/>
              <w:snapToGrid w:val="0"/>
              <w:spacing w:line="360" w:lineRule="auto"/>
              <w:ind w:left="31680" w:hanging="1575" w:hangingChars="750"/>
              <w:jc w:val="center"/>
              <w:rPr>
                <w:rFonts w:eastAsia="黑体" w:cs="宋体"/>
                <w:kern w:val="0"/>
                <w:szCs w:val="21"/>
              </w:rPr>
            </w:pPr>
          </w:p>
        </w:tc>
        <w:tc>
          <w:tcPr>
            <w:tcW w:w="2135" w:type="dxa"/>
            <w:vAlign w:val="center"/>
          </w:tcPr>
          <w:p>
            <w:pPr>
              <w:widowControl/>
              <w:snapToGrid w:val="0"/>
              <w:spacing w:line="360" w:lineRule="auto"/>
              <w:ind w:left="31680" w:hanging="1575" w:hangingChars="750"/>
              <w:jc w:val="center"/>
              <w:rPr>
                <w:rFonts w:eastAsia="黑体" w:cs="宋体"/>
                <w:kern w:val="0"/>
                <w:szCs w:val="21"/>
              </w:rPr>
            </w:pPr>
          </w:p>
        </w:tc>
        <w:tc>
          <w:tcPr>
            <w:tcW w:w="1214" w:type="dxa"/>
            <w:vAlign w:val="center"/>
          </w:tcPr>
          <w:p>
            <w:pPr>
              <w:widowControl/>
              <w:snapToGrid w:val="0"/>
              <w:spacing w:line="360" w:lineRule="auto"/>
              <w:ind w:left="31680" w:hanging="1575" w:hangingChars="750"/>
              <w:jc w:val="center"/>
              <w:rPr>
                <w:rFonts w:eastAsia="黑体" w:cs="宋体"/>
                <w:kern w:val="0"/>
                <w:szCs w:val="21"/>
              </w:rPr>
            </w:pPr>
          </w:p>
        </w:tc>
        <w:tc>
          <w:tcPr>
            <w:tcW w:w="2266" w:type="dxa"/>
            <w:vAlign w:val="center"/>
          </w:tcPr>
          <w:p>
            <w:pPr>
              <w:widowControl/>
              <w:snapToGrid w:val="0"/>
              <w:spacing w:line="360" w:lineRule="auto"/>
              <w:ind w:left="31680" w:hanging="1575" w:hangingChars="750"/>
              <w:jc w:val="center"/>
              <w:rPr>
                <w:rFonts w:eastAsia="黑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0" w:type="dxa"/>
            <w:vAlign w:val="center"/>
          </w:tcPr>
          <w:p>
            <w:pPr>
              <w:widowControl/>
              <w:snapToGrid w:val="0"/>
              <w:spacing w:line="360" w:lineRule="auto"/>
              <w:jc w:val="center"/>
              <w:rPr>
                <w:rFonts w:eastAsia="黑体" w:cs="宋体"/>
                <w:kern w:val="0"/>
                <w:szCs w:val="21"/>
              </w:rPr>
            </w:pPr>
          </w:p>
        </w:tc>
        <w:tc>
          <w:tcPr>
            <w:tcW w:w="1664" w:type="dxa"/>
            <w:vAlign w:val="center"/>
          </w:tcPr>
          <w:p>
            <w:pPr>
              <w:widowControl/>
              <w:snapToGrid w:val="0"/>
              <w:spacing w:line="360" w:lineRule="auto"/>
              <w:ind w:left="31680" w:hanging="1575" w:hangingChars="750"/>
              <w:jc w:val="center"/>
              <w:rPr>
                <w:rFonts w:eastAsia="黑体" w:cs="宋体"/>
                <w:kern w:val="0"/>
                <w:szCs w:val="21"/>
              </w:rPr>
            </w:pPr>
          </w:p>
        </w:tc>
        <w:tc>
          <w:tcPr>
            <w:tcW w:w="689" w:type="dxa"/>
            <w:vAlign w:val="center"/>
          </w:tcPr>
          <w:p>
            <w:pPr>
              <w:widowControl/>
              <w:snapToGrid w:val="0"/>
              <w:spacing w:line="360" w:lineRule="auto"/>
              <w:ind w:left="31680" w:hanging="1575" w:hangingChars="750"/>
              <w:jc w:val="center"/>
              <w:rPr>
                <w:rFonts w:eastAsia="黑体" w:cs="宋体"/>
                <w:kern w:val="0"/>
                <w:szCs w:val="21"/>
              </w:rPr>
            </w:pPr>
          </w:p>
        </w:tc>
        <w:tc>
          <w:tcPr>
            <w:tcW w:w="820" w:type="dxa"/>
            <w:vAlign w:val="center"/>
          </w:tcPr>
          <w:p>
            <w:pPr>
              <w:widowControl/>
              <w:snapToGrid w:val="0"/>
              <w:spacing w:line="360" w:lineRule="auto"/>
              <w:ind w:left="31680" w:hanging="1575" w:hangingChars="750"/>
              <w:jc w:val="center"/>
              <w:rPr>
                <w:rFonts w:eastAsia="黑体" w:cs="宋体"/>
                <w:kern w:val="0"/>
                <w:szCs w:val="21"/>
              </w:rPr>
            </w:pPr>
          </w:p>
        </w:tc>
        <w:tc>
          <w:tcPr>
            <w:tcW w:w="2135" w:type="dxa"/>
            <w:vAlign w:val="center"/>
          </w:tcPr>
          <w:p>
            <w:pPr>
              <w:widowControl/>
              <w:snapToGrid w:val="0"/>
              <w:spacing w:line="360" w:lineRule="auto"/>
              <w:ind w:left="31680" w:hanging="1575" w:hangingChars="750"/>
              <w:jc w:val="center"/>
              <w:rPr>
                <w:rFonts w:eastAsia="黑体" w:cs="宋体"/>
                <w:kern w:val="0"/>
                <w:szCs w:val="21"/>
              </w:rPr>
            </w:pPr>
          </w:p>
        </w:tc>
        <w:tc>
          <w:tcPr>
            <w:tcW w:w="1214" w:type="dxa"/>
            <w:vAlign w:val="center"/>
          </w:tcPr>
          <w:p>
            <w:pPr>
              <w:widowControl/>
              <w:snapToGrid w:val="0"/>
              <w:spacing w:line="360" w:lineRule="auto"/>
              <w:ind w:left="31680" w:hanging="1575" w:hangingChars="750"/>
              <w:jc w:val="center"/>
              <w:rPr>
                <w:rFonts w:eastAsia="黑体" w:cs="宋体"/>
                <w:kern w:val="0"/>
                <w:szCs w:val="21"/>
              </w:rPr>
            </w:pPr>
          </w:p>
        </w:tc>
        <w:tc>
          <w:tcPr>
            <w:tcW w:w="2266" w:type="dxa"/>
            <w:vAlign w:val="center"/>
          </w:tcPr>
          <w:p>
            <w:pPr>
              <w:widowControl/>
              <w:snapToGrid w:val="0"/>
              <w:spacing w:line="360" w:lineRule="auto"/>
              <w:ind w:left="31680" w:hanging="1575" w:hangingChars="750"/>
              <w:jc w:val="center"/>
              <w:rPr>
                <w:rFonts w:eastAsia="黑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0" w:type="dxa"/>
            <w:vAlign w:val="center"/>
          </w:tcPr>
          <w:p>
            <w:pPr>
              <w:widowControl/>
              <w:snapToGrid w:val="0"/>
              <w:spacing w:line="360" w:lineRule="auto"/>
              <w:jc w:val="center"/>
              <w:rPr>
                <w:rFonts w:eastAsia="黑体" w:cs="宋体"/>
                <w:kern w:val="0"/>
                <w:szCs w:val="21"/>
              </w:rPr>
            </w:pPr>
          </w:p>
        </w:tc>
        <w:tc>
          <w:tcPr>
            <w:tcW w:w="1664" w:type="dxa"/>
            <w:vAlign w:val="center"/>
          </w:tcPr>
          <w:p>
            <w:pPr>
              <w:widowControl/>
              <w:snapToGrid w:val="0"/>
              <w:spacing w:line="360" w:lineRule="auto"/>
              <w:ind w:left="31680" w:hanging="1575" w:hangingChars="750"/>
              <w:jc w:val="center"/>
              <w:rPr>
                <w:rFonts w:eastAsia="黑体" w:cs="宋体"/>
                <w:kern w:val="0"/>
                <w:szCs w:val="21"/>
              </w:rPr>
            </w:pPr>
          </w:p>
        </w:tc>
        <w:tc>
          <w:tcPr>
            <w:tcW w:w="689" w:type="dxa"/>
            <w:vAlign w:val="center"/>
          </w:tcPr>
          <w:p>
            <w:pPr>
              <w:widowControl/>
              <w:snapToGrid w:val="0"/>
              <w:spacing w:line="360" w:lineRule="auto"/>
              <w:ind w:left="31680" w:hanging="1575" w:hangingChars="750"/>
              <w:jc w:val="center"/>
              <w:rPr>
                <w:rFonts w:eastAsia="黑体" w:cs="宋体"/>
                <w:kern w:val="0"/>
                <w:szCs w:val="21"/>
              </w:rPr>
            </w:pPr>
          </w:p>
        </w:tc>
        <w:tc>
          <w:tcPr>
            <w:tcW w:w="820" w:type="dxa"/>
            <w:vAlign w:val="center"/>
          </w:tcPr>
          <w:p>
            <w:pPr>
              <w:widowControl/>
              <w:snapToGrid w:val="0"/>
              <w:spacing w:line="360" w:lineRule="auto"/>
              <w:ind w:left="31680" w:hanging="1575" w:hangingChars="750"/>
              <w:jc w:val="center"/>
              <w:rPr>
                <w:rFonts w:eastAsia="黑体" w:cs="宋体"/>
                <w:kern w:val="0"/>
                <w:szCs w:val="21"/>
              </w:rPr>
            </w:pPr>
          </w:p>
        </w:tc>
        <w:tc>
          <w:tcPr>
            <w:tcW w:w="2135" w:type="dxa"/>
            <w:vAlign w:val="center"/>
          </w:tcPr>
          <w:p>
            <w:pPr>
              <w:widowControl/>
              <w:snapToGrid w:val="0"/>
              <w:spacing w:line="360" w:lineRule="auto"/>
              <w:ind w:left="31680" w:hanging="1575" w:hangingChars="750"/>
              <w:jc w:val="center"/>
              <w:rPr>
                <w:rFonts w:eastAsia="黑体" w:cs="宋体"/>
                <w:kern w:val="0"/>
                <w:szCs w:val="21"/>
              </w:rPr>
            </w:pPr>
          </w:p>
        </w:tc>
        <w:tc>
          <w:tcPr>
            <w:tcW w:w="1214" w:type="dxa"/>
            <w:vAlign w:val="center"/>
          </w:tcPr>
          <w:p>
            <w:pPr>
              <w:widowControl/>
              <w:snapToGrid w:val="0"/>
              <w:spacing w:line="360" w:lineRule="auto"/>
              <w:ind w:left="31680" w:hanging="1575" w:hangingChars="750"/>
              <w:jc w:val="center"/>
              <w:rPr>
                <w:rFonts w:eastAsia="黑体" w:cs="宋体"/>
                <w:kern w:val="0"/>
                <w:szCs w:val="21"/>
              </w:rPr>
            </w:pPr>
          </w:p>
        </w:tc>
        <w:tc>
          <w:tcPr>
            <w:tcW w:w="2266" w:type="dxa"/>
            <w:vAlign w:val="center"/>
          </w:tcPr>
          <w:p>
            <w:pPr>
              <w:widowControl/>
              <w:snapToGrid w:val="0"/>
              <w:spacing w:line="360" w:lineRule="auto"/>
              <w:ind w:left="31680" w:hanging="1575" w:hangingChars="750"/>
              <w:jc w:val="center"/>
              <w:rPr>
                <w:rFonts w:eastAsia="黑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0" w:type="dxa"/>
            <w:vAlign w:val="center"/>
          </w:tcPr>
          <w:p>
            <w:pPr>
              <w:widowControl/>
              <w:snapToGrid w:val="0"/>
              <w:spacing w:line="360" w:lineRule="auto"/>
              <w:jc w:val="center"/>
              <w:rPr>
                <w:rFonts w:eastAsia="黑体" w:cs="宋体"/>
                <w:kern w:val="0"/>
                <w:szCs w:val="21"/>
              </w:rPr>
            </w:pPr>
          </w:p>
        </w:tc>
        <w:tc>
          <w:tcPr>
            <w:tcW w:w="1664" w:type="dxa"/>
            <w:vAlign w:val="center"/>
          </w:tcPr>
          <w:p>
            <w:pPr>
              <w:widowControl/>
              <w:snapToGrid w:val="0"/>
              <w:spacing w:line="360" w:lineRule="auto"/>
              <w:ind w:left="31680" w:hanging="1575" w:hangingChars="750"/>
              <w:jc w:val="center"/>
              <w:rPr>
                <w:rFonts w:eastAsia="黑体" w:cs="宋体"/>
                <w:kern w:val="0"/>
                <w:szCs w:val="21"/>
              </w:rPr>
            </w:pPr>
          </w:p>
        </w:tc>
        <w:tc>
          <w:tcPr>
            <w:tcW w:w="689" w:type="dxa"/>
            <w:vAlign w:val="center"/>
          </w:tcPr>
          <w:p>
            <w:pPr>
              <w:widowControl/>
              <w:snapToGrid w:val="0"/>
              <w:spacing w:line="360" w:lineRule="auto"/>
              <w:ind w:left="31680" w:hanging="1575" w:hangingChars="750"/>
              <w:jc w:val="center"/>
              <w:rPr>
                <w:rFonts w:eastAsia="黑体" w:cs="宋体"/>
                <w:kern w:val="0"/>
                <w:szCs w:val="21"/>
              </w:rPr>
            </w:pPr>
          </w:p>
        </w:tc>
        <w:tc>
          <w:tcPr>
            <w:tcW w:w="820" w:type="dxa"/>
            <w:vAlign w:val="center"/>
          </w:tcPr>
          <w:p>
            <w:pPr>
              <w:widowControl/>
              <w:snapToGrid w:val="0"/>
              <w:spacing w:line="360" w:lineRule="auto"/>
              <w:ind w:left="31680" w:hanging="1575" w:hangingChars="750"/>
              <w:jc w:val="center"/>
              <w:rPr>
                <w:rFonts w:eastAsia="黑体" w:cs="宋体"/>
                <w:kern w:val="0"/>
                <w:szCs w:val="21"/>
              </w:rPr>
            </w:pPr>
          </w:p>
        </w:tc>
        <w:tc>
          <w:tcPr>
            <w:tcW w:w="2135" w:type="dxa"/>
            <w:vAlign w:val="center"/>
          </w:tcPr>
          <w:p>
            <w:pPr>
              <w:widowControl/>
              <w:snapToGrid w:val="0"/>
              <w:spacing w:line="360" w:lineRule="auto"/>
              <w:ind w:left="31680" w:hanging="1575" w:hangingChars="750"/>
              <w:jc w:val="center"/>
              <w:rPr>
                <w:rFonts w:eastAsia="黑体" w:cs="宋体"/>
                <w:kern w:val="0"/>
                <w:szCs w:val="21"/>
              </w:rPr>
            </w:pPr>
          </w:p>
        </w:tc>
        <w:tc>
          <w:tcPr>
            <w:tcW w:w="1214" w:type="dxa"/>
            <w:vAlign w:val="center"/>
          </w:tcPr>
          <w:p>
            <w:pPr>
              <w:widowControl/>
              <w:snapToGrid w:val="0"/>
              <w:spacing w:line="360" w:lineRule="auto"/>
              <w:ind w:left="31680" w:hanging="1575" w:hangingChars="750"/>
              <w:jc w:val="center"/>
              <w:rPr>
                <w:rFonts w:eastAsia="黑体" w:cs="宋体"/>
                <w:kern w:val="0"/>
                <w:szCs w:val="21"/>
              </w:rPr>
            </w:pPr>
          </w:p>
        </w:tc>
        <w:tc>
          <w:tcPr>
            <w:tcW w:w="2266" w:type="dxa"/>
            <w:vAlign w:val="center"/>
          </w:tcPr>
          <w:p>
            <w:pPr>
              <w:widowControl/>
              <w:snapToGrid w:val="0"/>
              <w:spacing w:line="360" w:lineRule="auto"/>
              <w:ind w:left="31680" w:hanging="1575" w:hangingChars="750"/>
              <w:jc w:val="center"/>
              <w:rPr>
                <w:rFonts w:eastAsia="黑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0" w:type="dxa"/>
            <w:vAlign w:val="center"/>
          </w:tcPr>
          <w:p>
            <w:pPr>
              <w:widowControl/>
              <w:snapToGrid w:val="0"/>
              <w:spacing w:line="360" w:lineRule="auto"/>
              <w:jc w:val="center"/>
              <w:rPr>
                <w:rFonts w:eastAsia="黑体" w:cs="宋体"/>
                <w:kern w:val="0"/>
                <w:szCs w:val="21"/>
              </w:rPr>
            </w:pPr>
          </w:p>
        </w:tc>
        <w:tc>
          <w:tcPr>
            <w:tcW w:w="1664" w:type="dxa"/>
            <w:vAlign w:val="center"/>
          </w:tcPr>
          <w:p>
            <w:pPr>
              <w:widowControl/>
              <w:snapToGrid w:val="0"/>
              <w:spacing w:line="360" w:lineRule="auto"/>
              <w:ind w:left="31680" w:hanging="1575" w:hangingChars="750"/>
              <w:jc w:val="center"/>
              <w:rPr>
                <w:rFonts w:eastAsia="黑体" w:cs="宋体"/>
                <w:kern w:val="0"/>
                <w:szCs w:val="21"/>
              </w:rPr>
            </w:pPr>
          </w:p>
        </w:tc>
        <w:tc>
          <w:tcPr>
            <w:tcW w:w="689" w:type="dxa"/>
            <w:vAlign w:val="center"/>
          </w:tcPr>
          <w:p>
            <w:pPr>
              <w:widowControl/>
              <w:snapToGrid w:val="0"/>
              <w:spacing w:line="360" w:lineRule="auto"/>
              <w:ind w:left="31680" w:hanging="1575" w:hangingChars="750"/>
              <w:jc w:val="center"/>
              <w:rPr>
                <w:rFonts w:eastAsia="黑体" w:cs="宋体"/>
                <w:kern w:val="0"/>
                <w:szCs w:val="21"/>
              </w:rPr>
            </w:pPr>
          </w:p>
        </w:tc>
        <w:tc>
          <w:tcPr>
            <w:tcW w:w="820" w:type="dxa"/>
            <w:vAlign w:val="center"/>
          </w:tcPr>
          <w:p>
            <w:pPr>
              <w:widowControl/>
              <w:snapToGrid w:val="0"/>
              <w:spacing w:line="360" w:lineRule="auto"/>
              <w:ind w:left="31680" w:hanging="1575" w:hangingChars="750"/>
              <w:jc w:val="center"/>
              <w:rPr>
                <w:rFonts w:eastAsia="黑体" w:cs="宋体"/>
                <w:kern w:val="0"/>
                <w:szCs w:val="21"/>
              </w:rPr>
            </w:pPr>
          </w:p>
        </w:tc>
        <w:tc>
          <w:tcPr>
            <w:tcW w:w="2135" w:type="dxa"/>
            <w:vAlign w:val="center"/>
          </w:tcPr>
          <w:p>
            <w:pPr>
              <w:widowControl/>
              <w:snapToGrid w:val="0"/>
              <w:spacing w:line="360" w:lineRule="auto"/>
              <w:ind w:left="31680" w:hanging="1575" w:hangingChars="750"/>
              <w:jc w:val="center"/>
              <w:rPr>
                <w:rFonts w:eastAsia="黑体" w:cs="宋体"/>
                <w:kern w:val="0"/>
                <w:szCs w:val="21"/>
              </w:rPr>
            </w:pPr>
          </w:p>
        </w:tc>
        <w:tc>
          <w:tcPr>
            <w:tcW w:w="1214" w:type="dxa"/>
            <w:vAlign w:val="center"/>
          </w:tcPr>
          <w:p>
            <w:pPr>
              <w:widowControl/>
              <w:snapToGrid w:val="0"/>
              <w:spacing w:line="360" w:lineRule="auto"/>
              <w:ind w:left="31680" w:hanging="1575" w:hangingChars="750"/>
              <w:jc w:val="center"/>
              <w:rPr>
                <w:rFonts w:eastAsia="黑体" w:cs="宋体"/>
                <w:kern w:val="0"/>
                <w:szCs w:val="21"/>
              </w:rPr>
            </w:pPr>
          </w:p>
        </w:tc>
        <w:tc>
          <w:tcPr>
            <w:tcW w:w="2266" w:type="dxa"/>
            <w:vAlign w:val="center"/>
          </w:tcPr>
          <w:p>
            <w:pPr>
              <w:widowControl/>
              <w:snapToGrid w:val="0"/>
              <w:spacing w:line="360" w:lineRule="auto"/>
              <w:ind w:left="31680" w:hanging="1575" w:hangingChars="750"/>
              <w:jc w:val="center"/>
              <w:rPr>
                <w:rFonts w:eastAsia="黑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0" w:type="dxa"/>
            <w:vAlign w:val="center"/>
          </w:tcPr>
          <w:p>
            <w:pPr>
              <w:widowControl/>
              <w:snapToGrid w:val="0"/>
              <w:spacing w:line="360" w:lineRule="auto"/>
              <w:jc w:val="center"/>
              <w:rPr>
                <w:rFonts w:eastAsia="黑体" w:cs="宋体"/>
                <w:kern w:val="0"/>
                <w:szCs w:val="21"/>
              </w:rPr>
            </w:pPr>
          </w:p>
        </w:tc>
        <w:tc>
          <w:tcPr>
            <w:tcW w:w="1664" w:type="dxa"/>
            <w:vAlign w:val="center"/>
          </w:tcPr>
          <w:p>
            <w:pPr>
              <w:widowControl/>
              <w:snapToGrid w:val="0"/>
              <w:spacing w:line="360" w:lineRule="auto"/>
              <w:ind w:left="31680" w:hanging="1575" w:hangingChars="750"/>
              <w:jc w:val="center"/>
              <w:rPr>
                <w:rFonts w:eastAsia="黑体" w:cs="宋体"/>
                <w:kern w:val="0"/>
                <w:szCs w:val="21"/>
              </w:rPr>
            </w:pPr>
          </w:p>
        </w:tc>
        <w:tc>
          <w:tcPr>
            <w:tcW w:w="689" w:type="dxa"/>
            <w:vAlign w:val="center"/>
          </w:tcPr>
          <w:p>
            <w:pPr>
              <w:widowControl/>
              <w:snapToGrid w:val="0"/>
              <w:spacing w:line="360" w:lineRule="auto"/>
              <w:ind w:left="31680" w:hanging="1575" w:hangingChars="750"/>
              <w:jc w:val="center"/>
              <w:rPr>
                <w:rFonts w:eastAsia="黑体" w:cs="宋体"/>
                <w:kern w:val="0"/>
                <w:szCs w:val="21"/>
              </w:rPr>
            </w:pPr>
          </w:p>
        </w:tc>
        <w:tc>
          <w:tcPr>
            <w:tcW w:w="820" w:type="dxa"/>
            <w:vAlign w:val="center"/>
          </w:tcPr>
          <w:p>
            <w:pPr>
              <w:widowControl/>
              <w:snapToGrid w:val="0"/>
              <w:spacing w:line="360" w:lineRule="auto"/>
              <w:ind w:left="31680" w:hanging="1575" w:hangingChars="750"/>
              <w:jc w:val="center"/>
              <w:rPr>
                <w:rFonts w:eastAsia="黑体" w:cs="宋体"/>
                <w:kern w:val="0"/>
                <w:szCs w:val="21"/>
              </w:rPr>
            </w:pPr>
          </w:p>
        </w:tc>
        <w:tc>
          <w:tcPr>
            <w:tcW w:w="2135" w:type="dxa"/>
            <w:vAlign w:val="center"/>
          </w:tcPr>
          <w:p>
            <w:pPr>
              <w:widowControl/>
              <w:snapToGrid w:val="0"/>
              <w:spacing w:line="360" w:lineRule="auto"/>
              <w:ind w:left="31680" w:hanging="1575" w:hangingChars="750"/>
              <w:jc w:val="center"/>
              <w:rPr>
                <w:rFonts w:eastAsia="黑体" w:cs="宋体"/>
                <w:kern w:val="0"/>
                <w:szCs w:val="21"/>
              </w:rPr>
            </w:pPr>
          </w:p>
        </w:tc>
        <w:tc>
          <w:tcPr>
            <w:tcW w:w="1214" w:type="dxa"/>
            <w:vAlign w:val="center"/>
          </w:tcPr>
          <w:p>
            <w:pPr>
              <w:widowControl/>
              <w:snapToGrid w:val="0"/>
              <w:spacing w:line="360" w:lineRule="auto"/>
              <w:ind w:left="31680" w:hanging="1575" w:hangingChars="750"/>
              <w:jc w:val="center"/>
              <w:rPr>
                <w:rFonts w:eastAsia="黑体" w:cs="宋体"/>
                <w:kern w:val="0"/>
                <w:szCs w:val="21"/>
              </w:rPr>
            </w:pPr>
          </w:p>
        </w:tc>
        <w:tc>
          <w:tcPr>
            <w:tcW w:w="2266" w:type="dxa"/>
            <w:vAlign w:val="center"/>
          </w:tcPr>
          <w:p>
            <w:pPr>
              <w:widowControl/>
              <w:snapToGrid w:val="0"/>
              <w:spacing w:line="360" w:lineRule="auto"/>
              <w:ind w:left="31680" w:hanging="1575" w:hangingChars="750"/>
              <w:jc w:val="center"/>
              <w:rPr>
                <w:rFonts w:eastAsia="黑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0" w:type="dxa"/>
            <w:vAlign w:val="center"/>
          </w:tcPr>
          <w:p>
            <w:pPr>
              <w:widowControl/>
              <w:snapToGrid w:val="0"/>
              <w:spacing w:line="360" w:lineRule="auto"/>
              <w:jc w:val="center"/>
              <w:rPr>
                <w:rFonts w:eastAsia="黑体" w:cs="宋体"/>
                <w:kern w:val="0"/>
                <w:szCs w:val="21"/>
              </w:rPr>
            </w:pPr>
          </w:p>
        </w:tc>
        <w:tc>
          <w:tcPr>
            <w:tcW w:w="1664" w:type="dxa"/>
            <w:vAlign w:val="center"/>
          </w:tcPr>
          <w:p>
            <w:pPr>
              <w:widowControl/>
              <w:snapToGrid w:val="0"/>
              <w:spacing w:line="360" w:lineRule="auto"/>
              <w:ind w:left="31680" w:hanging="1575" w:hangingChars="750"/>
              <w:jc w:val="center"/>
              <w:rPr>
                <w:rFonts w:eastAsia="黑体" w:cs="宋体"/>
                <w:kern w:val="0"/>
                <w:szCs w:val="21"/>
              </w:rPr>
            </w:pPr>
          </w:p>
        </w:tc>
        <w:tc>
          <w:tcPr>
            <w:tcW w:w="689" w:type="dxa"/>
            <w:vAlign w:val="center"/>
          </w:tcPr>
          <w:p>
            <w:pPr>
              <w:widowControl/>
              <w:snapToGrid w:val="0"/>
              <w:spacing w:line="360" w:lineRule="auto"/>
              <w:ind w:left="31680" w:hanging="1575" w:hangingChars="750"/>
              <w:jc w:val="center"/>
              <w:rPr>
                <w:rFonts w:eastAsia="黑体" w:cs="宋体"/>
                <w:kern w:val="0"/>
                <w:szCs w:val="21"/>
              </w:rPr>
            </w:pPr>
          </w:p>
        </w:tc>
        <w:tc>
          <w:tcPr>
            <w:tcW w:w="820" w:type="dxa"/>
            <w:vAlign w:val="center"/>
          </w:tcPr>
          <w:p>
            <w:pPr>
              <w:widowControl/>
              <w:snapToGrid w:val="0"/>
              <w:spacing w:line="360" w:lineRule="auto"/>
              <w:ind w:left="31680" w:hanging="1575" w:hangingChars="750"/>
              <w:jc w:val="center"/>
              <w:rPr>
                <w:rFonts w:eastAsia="黑体" w:cs="宋体"/>
                <w:kern w:val="0"/>
                <w:szCs w:val="21"/>
              </w:rPr>
            </w:pPr>
          </w:p>
        </w:tc>
        <w:tc>
          <w:tcPr>
            <w:tcW w:w="2135" w:type="dxa"/>
            <w:vAlign w:val="center"/>
          </w:tcPr>
          <w:p>
            <w:pPr>
              <w:widowControl/>
              <w:snapToGrid w:val="0"/>
              <w:spacing w:line="360" w:lineRule="auto"/>
              <w:ind w:left="31680" w:hanging="1575" w:hangingChars="750"/>
              <w:jc w:val="center"/>
              <w:rPr>
                <w:rFonts w:eastAsia="黑体" w:cs="宋体"/>
                <w:kern w:val="0"/>
                <w:szCs w:val="21"/>
              </w:rPr>
            </w:pPr>
          </w:p>
        </w:tc>
        <w:tc>
          <w:tcPr>
            <w:tcW w:w="1214" w:type="dxa"/>
            <w:vAlign w:val="center"/>
          </w:tcPr>
          <w:p>
            <w:pPr>
              <w:widowControl/>
              <w:snapToGrid w:val="0"/>
              <w:spacing w:line="360" w:lineRule="auto"/>
              <w:ind w:left="31680" w:hanging="1575" w:hangingChars="750"/>
              <w:jc w:val="center"/>
              <w:rPr>
                <w:rFonts w:eastAsia="黑体" w:cs="宋体"/>
                <w:kern w:val="0"/>
                <w:szCs w:val="21"/>
              </w:rPr>
            </w:pPr>
          </w:p>
        </w:tc>
        <w:tc>
          <w:tcPr>
            <w:tcW w:w="2266" w:type="dxa"/>
            <w:vAlign w:val="center"/>
          </w:tcPr>
          <w:p>
            <w:pPr>
              <w:widowControl/>
              <w:snapToGrid w:val="0"/>
              <w:spacing w:line="360" w:lineRule="auto"/>
              <w:ind w:left="31680" w:hanging="1575" w:hangingChars="750"/>
              <w:jc w:val="center"/>
              <w:rPr>
                <w:rFonts w:eastAsia="黑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0" w:type="dxa"/>
            <w:vAlign w:val="center"/>
          </w:tcPr>
          <w:p>
            <w:pPr>
              <w:widowControl/>
              <w:snapToGrid w:val="0"/>
              <w:spacing w:line="360" w:lineRule="auto"/>
              <w:jc w:val="center"/>
              <w:rPr>
                <w:rFonts w:eastAsia="黑体" w:cs="宋体"/>
                <w:kern w:val="0"/>
                <w:szCs w:val="21"/>
              </w:rPr>
            </w:pPr>
          </w:p>
        </w:tc>
        <w:tc>
          <w:tcPr>
            <w:tcW w:w="1664" w:type="dxa"/>
            <w:vAlign w:val="center"/>
          </w:tcPr>
          <w:p>
            <w:pPr>
              <w:widowControl/>
              <w:snapToGrid w:val="0"/>
              <w:spacing w:line="360" w:lineRule="auto"/>
              <w:ind w:left="31680" w:hanging="1575" w:hangingChars="750"/>
              <w:jc w:val="center"/>
              <w:rPr>
                <w:rFonts w:eastAsia="黑体" w:cs="宋体"/>
                <w:kern w:val="0"/>
                <w:szCs w:val="21"/>
              </w:rPr>
            </w:pPr>
          </w:p>
        </w:tc>
        <w:tc>
          <w:tcPr>
            <w:tcW w:w="689" w:type="dxa"/>
            <w:vAlign w:val="center"/>
          </w:tcPr>
          <w:p>
            <w:pPr>
              <w:widowControl/>
              <w:snapToGrid w:val="0"/>
              <w:spacing w:line="360" w:lineRule="auto"/>
              <w:ind w:left="31680" w:hanging="1575" w:hangingChars="750"/>
              <w:jc w:val="center"/>
              <w:rPr>
                <w:rFonts w:eastAsia="黑体" w:cs="宋体"/>
                <w:kern w:val="0"/>
                <w:szCs w:val="21"/>
              </w:rPr>
            </w:pPr>
          </w:p>
        </w:tc>
        <w:tc>
          <w:tcPr>
            <w:tcW w:w="820" w:type="dxa"/>
            <w:vAlign w:val="center"/>
          </w:tcPr>
          <w:p>
            <w:pPr>
              <w:widowControl/>
              <w:snapToGrid w:val="0"/>
              <w:spacing w:line="360" w:lineRule="auto"/>
              <w:ind w:left="31680" w:hanging="1575" w:hangingChars="750"/>
              <w:jc w:val="center"/>
              <w:rPr>
                <w:rFonts w:eastAsia="黑体" w:cs="宋体"/>
                <w:kern w:val="0"/>
                <w:szCs w:val="21"/>
              </w:rPr>
            </w:pPr>
          </w:p>
        </w:tc>
        <w:tc>
          <w:tcPr>
            <w:tcW w:w="2135" w:type="dxa"/>
            <w:vAlign w:val="center"/>
          </w:tcPr>
          <w:p>
            <w:pPr>
              <w:widowControl/>
              <w:snapToGrid w:val="0"/>
              <w:spacing w:line="360" w:lineRule="auto"/>
              <w:ind w:left="31680" w:hanging="1575" w:hangingChars="750"/>
              <w:jc w:val="center"/>
              <w:rPr>
                <w:rFonts w:eastAsia="黑体" w:cs="宋体"/>
                <w:kern w:val="0"/>
                <w:szCs w:val="21"/>
              </w:rPr>
            </w:pPr>
          </w:p>
        </w:tc>
        <w:tc>
          <w:tcPr>
            <w:tcW w:w="1214" w:type="dxa"/>
            <w:vAlign w:val="center"/>
          </w:tcPr>
          <w:p>
            <w:pPr>
              <w:widowControl/>
              <w:snapToGrid w:val="0"/>
              <w:spacing w:line="360" w:lineRule="auto"/>
              <w:ind w:left="31680" w:hanging="1575" w:hangingChars="750"/>
              <w:jc w:val="center"/>
              <w:rPr>
                <w:rFonts w:eastAsia="黑体" w:cs="宋体"/>
                <w:kern w:val="0"/>
                <w:szCs w:val="21"/>
              </w:rPr>
            </w:pPr>
          </w:p>
        </w:tc>
        <w:tc>
          <w:tcPr>
            <w:tcW w:w="2266" w:type="dxa"/>
            <w:vAlign w:val="center"/>
          </w:tcPr>
          <w:p>
            <w:pPr>
              <w:widowControl/>
              <w:snapToGrid w:val="0"/>
              <w:spacing w:line="360" w:lineRule="auto"/>
              <w:ind w:left="31680" w:hanging="1575" w:hangingChars="750"/>
              <w:jc w:val="center"/>
              <w:rPr>
                <w:rFonts w:eastAsia="黑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0" w:type="dxa"/>
            <w:vAlign w:val="center"/>
          </w:tcPr>
          <w:p>
            <w:pPr>
              <w:widowControl/>
              <w:snapToGrid w:val="0"/>
              <w:spacing w:line="360" w:lineRule="auto"/>
              <w:jc w:val="center"/>
              <w:rPr>
                <w:rFonts w:eastAsia="黑体" w:cs="宋体"/>
                <w:kern w:val="0"/>
                <w:szCs w:val="21"/>
              </w:rPr>
            </w:pPr>
          </w:p>
        </w:tc>
        <w:tc>
          <w:tcPr>
            <w:tcW w:w="1664" w:type="dxa"/>
            <w:vAlign w:val="center"/>
          </w:tcPr>
          <w:p>
            <w:pPr>
              <w:widowControl/>
              <w:snapToGrid w:val="0"/>
              <w:spacing w:line="360" w:lineRule="auto"/>
              <w:ind w:left="31680" w:hanging="1575" w:hangingChars="750"/>
              <w:jc w:val="center"/>
              <w:rPr>
                <w:rFonts w:eastAsia="黑体" w:cs="宋体"/>
                <w:kern w:val="0"/>
                <w:szCs w:val="21"/>
              </w:rPr>
            </w:pPr>
          </w:p>
        </w:tc>
        <w:tc>
          <w:tcPr>
            <w:tcW w:w="689" w:type="dxa"/>
            <w:vAlign w:val="center"/>
          </w:tcPr>
          <w:p>
            <w:pPr>
              <w:widowControl/>
              <w:snapToGrid w:val="0"/>
              <w:spacing w:line="360" w:lineRule="auto"/>
              <w:ind w:left="31680" w:hanging="1575" w:hangingChars="750"/>
              <w:jc w:val="center"/>
              <w:rPr>
                <w:rFonts w:eastAsia="黑体" w:cs="宋体"/>
                <w:kern w:val="0"/>
                <w:szCs w:val="21"/>
              </w:rPr>
            </w:pPr>
          </w:p>
        </w:tc>
        <w:tc>
          <w:tcPr>
            <w:tcW w:w="820" w:type="dxa"/>
            <w:vAlign w:val="center"/>
          </w:tcPr>
          <w:p>
            <w:pPr>
              <w:widowControl/>
              <w:snapToGrid w:val="0"/>
              <w:spacing w:line="360" w:lineRule="auto"/>
              <w:ind w:left="31680" w:hanging="1575" w:hangingChars="750"/>
              <w:jc w:val="center"/>
              <w:rPr>
                <w:rFonts w:eastAsia="黑体" w:cs="宋体"/>
                <w:kern w:val="0"/>
                <w:szCs w:val="21"/>
              </w:rPr>
            </w:pPr>
          </w:p>
        </w:tc>
        <w:tc>
          <w:tcPr>
            <w:tcW w:w="2135" w:type="dxa"/>
            <w:vAlign w:val="center"/>
          </w:tcPr>
          <w:p>
            <w:pPr>
              <w:widowControl/>
              <w:snapToGrid w:val="0"/>
              <w:spacing w:line="360" w:lineRule="auto"/>
              <w:ind w:left="31680" w:hanging="1575" w:hangingChars="750"/>
              <w:jc w:val="center"/>
              <w:rPr>
                <w:rFonts w:eastAsia="黑体" w:cs="宋体"/>
                <w:kern w:val="0"/>
                <w:szCs w:val="21"/>
              </w:rPr>
            </w:pPr>
          </w:p>
        </w:tc>
        <w:tc>
          <w:tcPr>
            <w:tcW w:w="1214" w:type="dxa"/>
            <w:vAlign w:val="center"/>
          </w:tcPr>
          <w:p>
            <w:pPr>
              <w:widowControl/>
              <w:snapToGrid w:val="0"/>
              <w:spacing w:line="360" w:lineRule="auto"/>
              <w:ind w:left="31680" w:hanging="1575" w:hangingChars="750"/>
              <w:jc w:val="center"/>
              <w:rPr>
                <w:rFonts w:eastAsia="黑体" w:cs="宋体"/>
                <w:kern w:val="0"/>
                <w:szCs w:val="21"/>
              </w:rPr>
            </w:pPr>
          </w:p>
        </w:tc>
        <w:tc>
          <w:tcPr>
            <w:tcW w:w="2266" w:type="dxa"/>
            <w:vAlign w:val="center"/>
          </w:tcPr>
          <w:p>
            <w:pPr>
              <w:widowControl/>
              <w:snapToGrid w:val="0"/>
              <w:spacing w:line="360" w:lineRule="auto"/>
              <w:ind w:left="31680" w:hanging="1575" w:hangingChars="750"/>
              <w:jc w:val="center"/>
              <w:rPr>
                <w:rFonts w:eastAsia="黑体" w:cs="宋体"/>
                <w:kern w:val="0"/>
                <w:szCs w:val="21"/>
              </w:rPr>
            </w:pPr>
          </w:p>
        </w:tc>
      </w:tr>
    </w:tbl>
    <w:p>
      <w:pPr>
        <w:jc w:val="right"/>
        <w:rPr>
          <w:rFonts w:ascii="方正黑体简体" w:eastAsia="方正黑体简体"/>
          <w:szCs w:val="21"/>
        </w:rPr>
        <w:sectPr>
          <w:pgSz w:w="11906" w:h="16838"/>
          <w:pgMar w:top="1440" w:right="1800" w:bottom="1440" w:left="1800" w:header="851" w:footer="992" w:gutter="0"/>
          <w:pgNumType w:start="1"/>
          <w:cols w:space="425" w:num="1"/>
          <w:docGrid w:type="lines" w:linePitch="312" w:charSpace="0"/>
        </w:sectPr>
      </w:pPr>
    </w:p>
    <w:p>
      <w:pPr>
        <w:numPr>
          <w:ilvl w:val="0"/>
          <w:numId w:val="1"/>
        </w:numPr>
        <w:rPr>
          <w:rFonts w:ascii="方正黑体简体" w:eastAsia="方正黑体简体"/>
          <w:sz w:val="24"/>
        </w:rPr>
      </w:pPr>
      <w:r>
        <w:rPr>
          <w:rFonts w:hint="eastAsia" w:ascii="方正黑体简体" w:eastAsia="方正黑体简体"/>
          <w:sz w:val="24"/>
        </w:rPr>
        <w:t>运营业绩</w:t>
      </w:r>
    </w:p>
    <w:tbl>
      <w:tblPr>
        <w:tblStyle w:val="10"/>
        <w:tblW w:w="8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869"/>
        <w:gridCol w:w="1131"/>
        <w:gridCol w:w="1273"/>
        <w:gridCol w:w="1696"/>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31" w:type="dxa"/>
            <w:vAlign w:val="center"/>
          </w:tcPr>
          <w:p>
            <w:pPr>
              <w:widowControl/>
              <w:adjustRightInd w:val="0"/>
              <w:snapToGrid w:val="0"/>
              <w:jc w:val="center"/>
              <w:rPr>
                <w:rFonts w:ascii="宋体" w:cs="宋体"/>
                <w:kern w:val="0"/>
                <w:szCs w:val="21"/>
              </w:rPr>
            </w:pPr>
            <w:r>
              <w:rPr>
                <w:rFonts w:hint="eastAsia" w:ascii="宋体" w:hAnsi="宋体" w:cs="宋体"/>
                <w:kern w:val="0"/>
                <w:szCs w:val="21"/>
              </w:rPr>
              <w:t>序号</w:t>
            </w:r>
          </w:p>
        </w:tc>
        <w:tc>
          <w:tcPr>
            <w:tcW w:w="1869" w:type="dxa"/>
            <w:vAlign w:val="center"/>
          </w:tcPr>
          <w:p>
            <w:pPr>
              <w:widowControl/>
              <w:adjustRightInd w:val="0"/>
              <w:snapToGrid w:val="0"/>
              <w:jc w:val="center"/>
              <w:rPr>
                <w:rFonts w:ascii="宋体" w:cs="宋体"/>
                <w:kern w:val="0"/>
                <w:szCs w:val="21"/>
              </w:rPr>
            </w:pPr>
            <w:r>
              <w:rPr>
                <w:rFonts w:hint="eastAsia" w:ascii="宋体" w:hAnsi="宋体" w:cs="宋体"/>
                <w:kern w:val="0"/>
                <w:szCs w:val="21"/>
              </w:rPr>
              <w:t>业绩名称</w:t>
            </w:r>
          </w:p>
        </w:tc>
        <w:tc>
          <w:tcPr>
            <w:tcW w:w="1131" w:type="dxa"/>
            <w:vAlign w:val="center"/>
          </w:tcPr>
          <w:p>
            <w:pPr>
              <w:widowControl/>
              <w:adjustRightInd w:val="0"/>
              <w:snapToGrid w:val="0"/>
              <w:jc w:val="center"/>
              <w:rPr>
                <w:rFonts w:ascii="宋体" w:cs="宋体"/>
                <w:kern w:val="0"/>
                <w:szCs w:val="21"/>
              </w:rPr>
            </w:pPr>
            <w:r>
              <w:rPr>
                <w:rFonts w:hint="eastAsia" w:ascii="宋体" w:hAnsi="宋体" w:cs="宋体"/>
                <w:kern w:val="0"/>
                <w:szCs w:val="21"/>
              </w:rPr>
              <w:t>业绩规模</w:t>
            </w:r>
          </w:p>
        </w:tc>
        <w:tc>
          <w:tcPr>
            <w:tcW w:w="1273" w:type="dxa"/>
            <w:vAlign w:val="center"/>
          </w:tcPr>
          <w:p>
            <w:pPr>
              <w:widowControl/>
              <w:adjustRightInd w:val="0"/>
              <w:snapToGrid w:val="0"/>
              <w:jc w:val="center"/>
              <w:rPr>
                <w:rFonts w:ascii="宋体" w:cs="宋体"/>
                <w:kern w:val="0"/>
                <w:szCs w:val="21"/>
              </w:rPr>
            </w:pPr>
            <w:r>
              <w:rPr>
                <w:rFonts w:hint="eastAsia" w:ascii="宋体" w:hAnsi="宋体" w:cs="宋体"/>
                <w:kern w:val="0"/>
                <w:szCs w:val="21"/>
              </w:rPr>
              <w:t>运行时间</w:t>
            </w:r>
          </w:p>
        </w:tc>
        <w:tc>
          <w:tcPr>
            <w:tcW w:w="1696" w:type="dxa"/>
            <w:vAlign w:val="center"/>
          </w:tcPr>
          <w:p>
            <w:pPr>
              <w:widowControl/>
              <w:adjustRightInd w:val="0"/>
              <w:snapToGrid w:val="0"/>
              <w:jc w:val="center"/>
              <w:rPr>
                <w:rFonts w:ascii="宋体" w:cs="宋体"/>
                <w:kern w:val="0"/>
                <w:szCs w:val="21"/>
              </w:rPr>
            </w:pPr>
            <w:r>
              <w:rPr>
                <w:rFonts w:hint="eastAsia" w:ascii="宋体" w:hAnsi="宋体" w:cs="宋体"/>
                <w:kern w:val="0"/>
                <w:szCs w:val="21"/>
              </w:rPr>
              <w:t>设施所在地</w:t>
            </w:r>
          </w:p>
        </w:tc>
        <w:tc>
          <w:tcPr>
            <w:tcW w:w="2131" w:type="dxa"/>
            <w:vAlign w:val="center"/>
          </w:tcPr>
          <w:p>
            <w:pPr>
              <w:widowControl/>
              <w:adjustRightInd w:val="0"/>
              <w:snapToGrid w:val="0"/>
              <w:jc w:val="center"/>
              <w:rPr>
                <w:rFonts w:ascii="宋体" w:cs="宋体"/>
                <w:kern w:val="0"/>
                <w:szCs w:val="21"/>
              </w:rPr>
            </w:pPr>
            <w:r>
              <w:rPr>
                <w:rFonts w:hint="eastAsia" w:ascii="宋体" w:hAnsi="宋体" w:cs="宋体"/>
                <w:kern w:val="0"/>
                <w:szCs w:val="21"/>
              </w:rPr>
              <w:t>业主名称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1" w:type="dxa"/>
            <w:vAlign w:val="center"/>
          </w:tcPr>
          <w:p>
            <w:pPr>
              <w:widowControl/>
              <w:adjustRightInd w:val="0"/>
              <w:snapToGrid w:val="0"/>
              <w:spacing w:line="360" w:lineRule="auto"/>
              <w:jc w:val="center"/>
              <w:rPr>
                <w:rFonts w:ascii="宋体" w:cs="宋体"/>
                <w:kern w:val="0"/>
                <w:szCs w:val="21"/>
              </w:rPr>
            </w:pPr>
          </w:p>
        </w:tc>
        <w:tc>
          <w:tcPr>
            <w:tcW w:w="1869" w:type="dxa"/>
            <w:vAlign w:val="center"/>
          </w:tcPr>
          <w:p>
            <w:pPr>
              <w:widowControl/>
              <w:adjustRightInd w:val="0"/>
              <w:snapToGrid w:val="0"/>
              <w:spacing w:line="360" w:lineRule="auto"/>
              <w:jc w:val="center"/>
              <w:rPr>
                <w:rFonts w:ascii="宋体" w:cs="宋体"/>
                <w:kern w:val="0"/>
                <w:szCs w:val="21"/>
              </w:rPr>
            </w:pPr>
          </w:p>
        </w:tc>
        <w:tc>
          <w:tcPr>
            <w:tcW w:w="1131" w:type="dxa"/>
            <w:vAlign w:val="center"/>
          </w:tcPr>
          <w:p>
            <w:pPr>
              <w:widowControl/>
              <w:adjustRightInd w:val="0"/>
              <w:snapToGrid w:val="0"/>
              <w:spacing w:line="360" w:lineRule="auto"/>
              <w:jc w:val="center"/>
              <w:rPr>
                <w:rFonts w:ascii="宋体" w:cs="宋体"/>
                <w:kern w:val="0"/>
                <w:szCs w:val="21"/>
              </w:rPr>
            </w:pPr>
          </w:p>
        </w:tc>
        <w:tc>
          <w:tcPr>
            <w:tcW w:w="1273" w:type="dxa"/>
            <w:vAlign w:val="center"/>
          </w:tcPr>
          <w:p>
            <w:pPr>
              <w:widowControl/>
              <w:adjustRightInd w:val="0"/>
              <w:snapToGrid w:val="0"/>
              <w:spacing w:line="360" w:lineRule="auto"/>
              <w:jc w:val="center"/>
              <w:rPr>
                <w:rFonts w:ascii="宋体" w:cs="宋体"/>
                <w:kern w:val="0"/>
                <w:szCs w:val="21"/>
              </w:rPr>
            </w:pPr>
          </w:p>
        </w:tc>
        <w:tc>
          <w:tcPr>
            <w:tcW w:w="1696" w:type="dxa"/>
            <w:vAlign w:val="center"/>
          </w:tcPr>
          <w:p>
            <w:pPr>
              <w:widowControl/>
              <w:adjustRightInd w:val="0"/>
              <w:snapToGrid w:val="0"/>
              <w:spacing w:line="360" w:lineRule="auto"/>
              <w:jc w:val="center"/>
              <w:rPr>
                <w:rFonts w:ascii="宋体" w:cs="宋体"/>
                <w:kern w:val="0"/>
                <w:szCs w:val="21"/>
              </w:rPr>
            </w:pPr>
          </w:p>
        </w:tc>
        <w:tc>
          <w:tcPr>
            <w:tcW w:w="2131" w:type="dxa"/>
            <w:vAlign w:val="center"/>
          </w:tcPr>
          <w:p>
            <w:pPr>
              <w:widowControl/>
              <w:adjustRightInd w:val="0"/>
              <w:snapToGrid w:val="0"/>
              <w:spacing w:line="360" w:lineRule="auto"/>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1" w:type="dxa"/>
            <w:vAlign w:val="center"/>
          </w:tcPr>
          <w:p>
            <w:pPr>
              <w:widowControl/>
              <w:adjustRightInd w:val="0"/>
              <w:snapToGrid w:val="0"/>
              <w:spacing w:line="360" w:lineRule="auto"/>
              <w:jc w:val="center"/>
              <w:rPr>
                <w:rFonts w:ascii="宋体" w:cs="宋体"/>
                <w:kern w:val="0"/>
                <w:szCs w:val="21"/>
              </w:rPr>
            </w:pPr>
          </w:p>
        </w:tc>
        <w:tc>
          <w:tcPr>
            <w:tcW w:w="1869" w:type="dxa"/>
            <w:vAlign w:val="center"/>
          </w:tcPr>
          <w:p>
            <w:pPr>
              <w:widowControl/>
              <w:adjustRightInd w:val="0"/>
              <w:snapToGrid w:val="0"/>
              <w:spacing w:line="360" w:lineRule="auto"/>
              <w:jc w:val="center"/>
              <w:rPr>
                <w:rFonts w:ascii="宋体" w:cs="宋体"/>
                <w:kern w:val="0"/>
                <w:szCs w:val="21"/>
              </w:rPr>
            </w:pPr>
          </w:p>
        </w:tc>
        <w:tc>
          <w:tcPr>
            <w:tcW w:w="1131" w:type="dxa"/>
            <w:vAlign w:val="center"/>
          </w:tcPr>
          <w:p>
            <w:pPr>
              <w:widowControl/>
              <w:adjustRightInd w:val="0"/>
              <w:snapToGrid w:val="0"/>
              <w:spacing w:line="360" w:lineRule="auto"/>
              <w:jc w:val="center"/>
              <w:rPr>
                <w:rFonts w:ascii="宋体" w:cs="宋体"/>
                <w:kern w:val="0"/>
                <w:szCs w:val="21"/>
              </w:rPr>
            </w:pPr>
          </w:p>
        </w:tc>
        <w:tc>
          <w:tcPr>
            <w:tcW w:w="1273" w:type="dxa"/>
            <w:vAlign w:val="center"/>
          </w:tcPr>
          <w:p>
            <w:pPr>
              <w:widowControl/>
              <w:adjustRightInd w:val="0"/>
              <w:snapToGrid w:val="0"/>
              <w:spacing w:line="360" w:lineRule="auto"/>
              <w:jc w:val="center"/>
              <w:rPr>
                <w:rFonts w:ascii="宋体" w:cs="宋体"/>
                <w:kern w:val="0"/>
                <w:szCs w:val="21"/>
              </w:rPr>
            </w:pPr>
          </w:p>
        </w:tc>
        <w:tc>
          <w:tcPr>
            <w:tcW w:w="1696" w:type="dxa"/>
            <w:vAlign w:val="center"/>
          </w:tcPr>
          <w:p>
            <w:pPr>
              <w:widowControl/>
              <w:adjustRightInd w:val="0"/>
              <w:snapToGrid w:val="0"/>
              <w:spacing w:line="360" w:lineRule="auto"/>
              <w:jc w:val="center"/>
              <w:rPr>
                <w:rFonts w:ascii="宋体" w:cs="宋体"/>
                <w:kern w:val="0"/>
                <w:szCs w:val="21"/>
              </w:rPr>
            </w:pPr>
          </w:p>
        </w:tc>
        <w:tc>
          <w:tcPr>
            <w:tcW w:w="2131" w:type="dxa"/>
            <w:vAlign w:val="center"/>
          </w:tcPr>
          <w:p>
            <w:pPr>
              <w:widowControl/>
              <w:adjustRightInd w:val="0"/>
              <w:snapToGrid w:val="0"/>
              <w:spacing w:line="360" w:lineRule="auto"/>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1" w:type="dxa"/>
            <w:vAlign w:val="center"/>
          </w:tcPr>
          <w:p>
            <w:pPr>
              <w:widowControl/>
              <w:adjustRightInd w:val="0"/>
              <w:snapToGrid w:val="0"/>
              <w:spacing w:line="360" w:lineRule="auto"/>
              <w:jc w:val="center"/>
              <w:rPr>
                <w:rFonts w:ascii="宋体" w:cs="宋体"/>
                <w:kern w:val="0"/>
                <w:szCs w:val="21"/>
              </w:rPr>
            </w:pPr>
          </w:p>
        </w:tc>
        <w:tc>
          <w:tcPr>
            <w:tcW w:w="1869" w:type="dxa"/>
            <w:vAlign w:val="center"/>
          </w:tcPr>
          <w:p>
            <w:pPr>
              <w:widowControl/>
              <w:adjustRightInd w:val="0"/>
              <w:snapToGrid w:val="0"/>
              <w:spacing w:line="360" w:lineRule="auto"/>
              <w:jc w:val="center"/>
              <w:rPr>
                <w:rFonts w:ascii="宋体" w:cs="宋体"/>
                <w:kern w:val="0"/>
                <w:szCs w:val="21"/>
              </w:rPr>
            </w:pPr>
          </w:p>
        </w:tc>
        <w:tc>
          <w:tcPr>
            <w:tcW w:w="1131" w:type="dxa"/>
            <w:vAlign w:val="center"/>
          </w:tcPr>
          <w:p>
            <w:pPr>
              <w:widowControl/>
              <w:adjustRightInd w:val="0"/>
              <w:snapToGrid w:val="0"/>
              <w:spacing w:line="360" w:lineRule="auto"/>
              <w:jc w:val="center"/>
              <w:rPr>
                <w:rFonts w:ascii="宋体" w:cs="宋体"/>
                <w:kern w:val="0"/>
                <w:szCs w:val="21"/>
              </w:rPr>
            </w:pPr>
          </w:p>
        </w:tc>
        <w:tc>
          <w:tcPr>
            <w:tcW w:w="1273" w:type="dxa"/>
            <w:vAlign w:val="center"/>
          </w:tcPr>
          <w:p>
            <w:pPr>
              <w:widowControl/>
              <w:adjustRightInd w:val="0"/>
              <w:snapToGrid w:val="0"/>
              <w:spacing w:line="360" w:lineRule="auto"/>
              <w:jc w:val="center"/>
              <w:rPr>
                <w:rFonts w:ascii="宋体" w:cs="宋体"/>
                <w:kern w:val="0"/>
                <w:szCs w:val="21"/>
              </w:rPr>
            </w:pPr>
          </w:p>
        </w:tc>
        <w:tc>
          <w:tcPr>
            <w:tcW w:w="1696" w:type="dxa"/>
            <w:vAlign w:val="center"/>
          </w:tcPr>
          <w:p>
            <w:pPr>
              <w:widowControl/>
              <w:adjustRightInd w:val="0"/>
              <w:snapToGrid w:val="0"/>
              <w:spacing w:line="360" w:lineRule="auto"/>
              <w:jc w:val="center"/>
              <w:rPr>
                <w:rFonts w:ascii="宋体" w:cs="宋体"/>
                <w:kern w:val="0"/>
                <w:szCs w:val="21"/>
              </w:rPr>
            </w:pPr>
          </w:p>
        </w:tc>
        <w:tc>
          <w:tcPr>
            <w:tcW w:w="2131" w:type="dxa"/>
            <w:vAlign w:val="center"/>
          </w:tcPr>
          <w:p>
            <w:pPr>
              <w:widowControl/>
              <w:adjustRightInd w:val="0"/>
              <w:snapToGrid w:val="0"/>
              <w:spacing w:line="360" w:lineRule="auto"/>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1" w:type="dxa"/>
            <w:vAlign w:val="center"/>
          </w:tcPr>
          <w:p>
            <w:pPr>
              <w:widowControl/>
              <w:adjustRightInd w:val="0"/>
              <w:snapToGrid w:val="0"/>
              <w:spacing w:line="360" w:lineRule="auto"/>
              <w:jc w:val="center"/>
              <w:rPr>
                <w:rFonts w:ascii="宋体" w:cs="宋体"/>
                <w:kern w:val="0"/>
                <w:szCs w:val="21"/>
              </w:rPr>
            </w:pPr>
          </w:p>
        </w:tc>
        <w:tc>
          <w:tcPr>
            <w:tcW w:w="1869" w:type="dxa"/>
            <w:vAlign w:val="center"/>
          </w:tcPr>
          <w:p>
            <w:pPr>
              <w:widowControl/>
              <w:adjustRightInd w:val="0"/>
              <w:snapToGrid w:val="0"/>
              <w:spacing w:line="360" w:lineRule="auto"/>
              <w:jc w:val="center"/>
              <w:rPr>
                <w:rFonts w:ascii="宋体" w:cs="宋体"/>
                <w:kern w:val="0"/>
                <w:szCs w:val="21"/>
              </w:rPr>
            </w:pPr>
          </w:p>
        </w:tc>
        <w:tc>
          <w:tcPr>
            <w:tcW w:w="1131" w:type="dxa"/>
            <w:vAlign w:val="center"/>
          </w:tcPr>
          <w:p>
            <w:pPr>
              <w:widowControl/>
              <w:adjustRightInd w:val="0"/>
              <w:snapToGrid w:val="0"/>
              <w:spacing w:line="360" w:lineRule="auto"/>
              <w:jc w:val="center"/>
              <w:rPr>
                <w:rFonts w:ascii="宋体" w:cs="宋体"/>
                <w:kern w:val="0"/>
                <w:szCs w:val="21"/>
              </w:rPr>
            </w:pPr>
          </w:p>
        </w:tc>
        <w:tc>
          <w:tcPr>
            <w:tcW w:w="1273" w:type="dxa"/>
            <w:vAlign w:val="center"/>
          </w:tcPr>
          <w:p>
            <w:pPr>
              <w:widowControl/>
              <w:adjustRightInd w:val="0"/>
              <w:snapToGrid w:val="0"/>
              <w:spacing w:line="360" w:lineRule="auto"/>
              <w:jc w:val="center"/>
              <w:rPr>
                <w:rFonts w:ascii="宋体" w:cs="宋体"/>
                <w:kern w:val="0"/>
                <w:szCs w:val="21"/>
              </w:rPr>
            </w:pPr>
          </w:p>
        </w:tc>
        <w:tc>
          <w:tcPr>
            <w:tcW w:w="1696" w:type="dxa"/>
            <w:vAlign w:val="center"/>
          </w:tcPr>
          <w:p>
            <w:pPr>
              <w:widowControl/>
              <w:adjustRightInd w:val="0"/>
              <w:snapToGrid w:val="0"/>
              <w:spacing w:line="360" w:lineRule="auto"/>
              <w:jc w:val="center"/>
              <w:rPr>
                <w:rFonts w:ascii="宋体" w:cs="宋体"/>
                <w:kern w:val="0"/>
                <w:szCs w:val="21"/>
              </w:rPr>
            </w:pPr>
          </w:p>
        </w:tc>
        <w:tc>
          <w:tcPr>
            <w:tcW w:w="2131" w:type="dxa"/>
            <w:vAlign w:val="center"/>
          </w:tcPr>
          <w:p>
            <w:pPr>
              <w:widowControl/>
              <w:adjustRightInd w:val="0"/>
              <w:snapToGrid w:val="0"/>
              <w:spacing w:line="360" w:lineRule="auto"/>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1" w:type="dxa"/>
            <w:vAlign w:val="center"/>
          </w:tcPr>
          <w:p>
            <w:pPr>
              <w:widowControl/>
              <w:adjustRightInd w:val="0"/>
              <w:snapToGrid w:val="0"/>
              <w:spacing w:line="360" w:lineRule="auto"/>
              <w:jc w:val="center"/>
              <w:rPr>
                <w:rFonts w:ascii="宋体" w:cs="宋体"/>
                <w:kern w:val="0"/>
                <w:szCs w:val="21"/>
              </w:rPr>
            </w:pPr>
          </w:p>
        </w:tc>
        <w:tc>
          <w:tcPr>
            <w:tcW w:w="1869" w:type="dxa"/>
            <w:vAlign w:val="center"/>
          </w:tcPr>
          <w:p>
            <w:pPr>
              <w:widowControl/>
              <w:adjustRightInd w:val="0"/>
              <w:snapToGrid w:val="0"/>
              <w:spacing w:line="360" w:lineRule="auto"/>
              <w:jc w:val="center"/>
              <w:rPr>
                <w:rFonts w:ascii="宋体" w:cs="宋体"/>
                <w:kern w:val="0"/>
                <w:szCs w:val="21"/>
              </w:rPr>
            </w:pPr>
          </w:p>
        </w:tc>
        <w:tc>
          <w:tcPr>
            <w:tcW w:w="1131" w:type="dxa"/>
            <w:vAlign w:val="center"/>
          </w:tcPr>
          <w:p>
            <w:pPr>
              <w:widowControl/>
              <w:adjustRightInd w:val="0"/>
              <w:snapToGrid w:val="0"/>
              <w:spacing w:line="360" w:lineRule="auto"/>
              <w:jc w:val="center"/>
              <w:rPr>
                <w:rFonts w:ascii="宋体" w:cs="宋体"/>
                <w:kern w:val="0"/>
                <w:szCs w:val="21"/>
              </w:rPr>
            </w:pPr>
          </w:p>
        </w:tc>
        <w:tc>
          <w:tcPr>
            <w:tcW w:w="1273" w:type="dxa"/>
            <w:vAlign w:val="center"/>
          </w:tcPr>
          <w:p>
            <w:pPr>
              <w:widowControl/>
              <w:adjustRightInd w:val="0"/>
              <w:snapToGrid w:val="0"/>
              <w:spacing w:line="360" w:lineRule="auto"/>
              <w:jc w:val="center"/>
              <w:rPr>
                <w:rFonts w:ascii="宋体" w:cs="宋体"/>
                <w:kern w:val="0"/>
                <w:szCs w:val="21"/>
              </w:rPr>
            </w:pPr>
          </w:p>
        </w:tc>
        <w:tc>
          <w:tcPr>
            <w:tcW w:w="1696" w:type="dxa"/>
            <w:vAlign w:val="center"/>
          </w:tcPr>
          <w:p>
            <w:pPr>
              <w:widowControl/>
              <w:adjustRightInd w:val="0"/>
              <w:snapToGrid w:val="0"/>
              <w:spacing w:line="360" w:lineRule="auto"/>
              <w:jc w:val="center"/>
              <w:rPr>
                <w:rFonts w:ascii="宋体" w:cs="宋体"/>
                <w:kern w:val="0"/>
                <w:szCs w:val="21"/>
              </w:rPr>
            </w:pPr>
          </w:p>
        </w:tc>
        <w:tc>
          <w:tcPr>
            <w:tcW w:w="2131" w:type="dxa"/>
            <w:vAlign w:val="center"/>
          </w:tcPr>
          <w:p>
            <w:pPr>
              <w:widowControl/>
              <w:adjustRightInd w:val="0"/>
              <w:snapToGrid w:val="0"/>
              <w:spacing w:line="360" w:lineRule="auto"/>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1" w:type="dxa"/>
            <w:vAlign w:val="center"/>
          </w:tcPr>
          <w:p>
            <w:pPr>
              <w:widowControl/>
              <w:adjustRightInd w:val="0"/>
              <w:snapToGrid w:val="0"/>
              <w:spacing w:line="360" w:lineRule="auto"/>
              <w:jc w:val="center"/>
              <w:rPr>
                <w:rFonts w:ascii="宋体" w:cs="宋体"/>
                <w:kern w:val="0"/>
                <w:szCs w:val="21"/>
              </w:rPr>
            </w:pPr>
          </w:p>
        </w:tc>
        <w:tc>
          <w:tcPr>
            <w:tcW w:w="1869" w:type="dxa"/>
            <w:vAlign w:val="center"/>
          </w:tcPr>
          <w:p>
            <w:pPr>
              <w:widowControl/>
              <w:adjustRightInd w:val="0"/>
              <w:snapToGrid w:val="0"/>
              <w:spacing w:line="360" w:lineRule="auto"/>
              <w:jc w:val="center"/>
              <w:rPr>
                <w:rFonts w:ascii="宋体" w:cs="宋体"/>
                <w:kern w:val="0"/>
                <w:szCs w:val="21"/>
              </w:rPr>
            </w:pPr>
          </w:p>
        </w:tc>
        <w:tc>
          <w:tcPr>
            <w:tcW w:w="1131" w:type="dxa"/>
            <w:vAlign w:val="center"/>
          </w:tcPr>
          <w:p>
            <w:pPr>
              <w:widowControl/>
              <w:adjustRightInd w:val="0"/>
              <w:snapToGrid w:val="0"/>
              <w:spacing w:line="360" w:lineRule="auto"/>
              <w:jc w:val="center"/>
              <w:rPr>
                <w:rFonts w:ascii="宋体" w:cs="宋体"/>
                <w:kern w:val="0"/>
                <w:szCs w:val="21"/>
              </w:rPr>
            </w:pPr>
          </w:p>
        </w:tc>
        <w:tc>
          <w:tcPr>
            <w:tcW w:w="1273" w:type="dxa"/>
            <w:vAlign w:val="center"/>
          </w:tcPr>
          <w:p>
            <w:pPr>
              <w:widowControl/>
              <w:adjustRightInd w:val="0"/>
              <w:snapToGrid w:val="0"/>
              <w:spacing w:line="360" w:lineRule="auto"/>
              <w:jc w:val="center"/>
              <w:rPr>
                <w:rFonts w:ascii="宋体" w:cs="宋体"/>
                <w:kern w:val="0"/>
                <w:szCs w:val="21"/>
              </w:rPr>
            </w:pPr>
          </w:p>
        </w:tc>
        <w:tc>
          <w:tcPr>
            <w:tcW w:w="1696" w:type="dxa"/>
            <w:vAlign w:val="center"/>
          </w:tcPr>
          <w:p>
            <w:pPr>
              <w:widowControl/>
              <w:adjustRightInd w:val="0"/>
              <w:snapToGrid w:val="0"/>
              <w:spacing w:line="360" w:lineRule="auto"/>
              <w:jc w:val="center"/>
              <w:rPr>
                <w:rFonts w:ascii="宋体" w:cs="宋体"/>
                <w:kern w:val="0"/>
                <w:szCs w:val="21"/>
              </w:rPr>
            </w:pPr>
          </w:p>
        </w:tc>
        <w:tc>
          <w:tcPr>
            <w:tcW w:w="2131" w:type="dxa"/>
            <w:vAlign w:val="center"/>
          </w:tcPr>
          <w:p>
            <w:pPr>
              <w:widowControl/>
              <w:adjustRightInd w:val="0"/>
              <w:snapToGrid w:val="0"/>
              <w:spacing w:line="360" w:lineRule="auto"/>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8831" w:type="dxa"/>
            <w:gridSpan w:val="6"/>
          </w:tcPr>
          <w:p>
            <w:pPr>
              <w:widowControl/>
              <w:adjustRightInd w:val="0"/>
              <w:snapToGrid w:val="0"/>
              <w:spacing w:line="400" w:lineRule="exact"/>
              <w:jc w:val="left"/>
              <w:rPr>
                <w:rFonts w:eastAsia="仿宋_GB2312"/>
              </w:rPr>
            </w:pPr>
            <w:r>
              <w:rPr>
                <w:rFonts w:hint="eastAsia" w:eastAsia="黑体"/>
              </w:rPr>
              <w:t>说明：</w:t>
            </w:r>
            <w:r>
              <w:rPr>
                <w:rFonts w:eastAsia="仿宋_GB2312"/>
              </w:rPr>
              <w:t>1</w:t>
            </w:r>
            <w:r>
              <w:rPr>
                <w:rFonts w:hint="eastAsia" w:eastAsia="仿宋_GB2312"/>
              </w:rPr>
              <w:t>、只需填写与此次申请的类别相应的运行业绩；</w:t>
            </w:r>
          </w:p>
          <w:p>
            <w:pPr>
              <w:widowControl/>
              <w:adjustRightInd w:val="0"/>
              <w:snapToGrid w:val="0"/>
              <w:spacing w:line="400" w:lineRule="exact"/>
              <w:jc w:val="left"/>
              <w:rPr>
                <w:rFonts w:eastAsia="仿宋_GB2312"/>
              </w:rPr>
            </w:pPr>
            <w:r>
              <w:rPr>
                <w:rFonts w:eastAsia="仿宋_GB2312"/>
              </w:rPr>
              <w:t xml:space="preserve">      2</w:t>
            </w:r>
            <w:r>
              <w:rPr>
                <w:rFonts w:hint="eastAsia" w:eastAsia="仿宋_GB2312"/>
              </w:rPr>
              <w:t>、运行时间写明运行合同期限，例</w:t>
            </w:r>
            <w:r>
              <w:rPr>
                <w:rFonts w:eastAsia="仿宋_GB2312"/>
              </w:rPr>
              <w:t>****</w:t>
            </w:r>
            <w:r>
              <w:rPr>
                <w:rFonts w:hint="eastAsia" w:eastAsia="仿宋_GB2312"/>
              </w:rPr>
              <w:t>年</w:t>
            </w:r>
            <w:r>
              <w:rPr>
                <w:rFonts w:eastAsia="仿宋_GB2312"/>
              </w:rPr>
              <w:t>**</w:t>
            </w:r>
            <w:r>
              <w:rPr>
                <w:rFonts w:hint="eastAsia" w:eastAsia="仿宋_GB2312"/>
              </w:rPr>
              <w:t>月</w:t>
            </w:r>
            <w:r>
              <w:rPr>
                <w:rFonts w:eastAsia="仿宋_GB2312"/>
              </w:rPr>
              <w:t>**</w:t>
            </w:r>
            <w:r>
              <w:rPr>
                <w:rFonts w:hint="eastAsia" w:eastAsia="仿宋_GB2312"/>
              </w:rPr>
              <w:t>日至</w:t>
            </w:r>
            <w:r>
              <w:rPr>
                <w:rFonts w:eastAsia="仿宋_GB2312"/>
              </w:rPr>
              <w:t>****</w:t>
            </w:r>
            <w:r>
              <w:rPr>
                <w:rFonts w:hint="eastAsia" w:eastAsia="仿宋_GB2312"/>
              </w:rPr>
              <w:t>年</w:t>
            </w:r>
            <w:r>
              <w:rPr>
                <w:rFonts w:eastAsia="仿宋_GB2312"/>
              </w:rPr>
              <w:t>**</w:t>
            </w:r>
            <w:r>
              <w:rPr>
                <w:rFonts w:hint="eastAsia" w:eastAsia="仿宋_GB2312"/>
              </w:rPr>
              <w:t>月</w:t>
            </w:r>
            <w:r>
              <w:rPr>
                <w:rFonts w:eastAsia="仿宋_GB2312"/>
              </w:rPr>
              <w:t>**</w:t>
            </w:r>
            <w:r>
              <w:rPr>
                <w:rFonts w:hint="eastAsia" w:eastAsia="仿宋_GB2312"/>
              </w:rPr>
              <w:t>日；</w:t>
            </w:r>
          </w:p>
          <w:p>
            <w:pPr>
              <w:widowControl/>
              <w:adjustRightInd w:val="0"/>
              <w:snapToGrid w:val="0"/>
              <w:spacing w:line="400" w:lineRule="exact"/>
              <w:ind w:firstLine="630" w:firstLineChars="300"/>
              <w:jc w:val="left"/>
              <w:rPr>
                <w:rFonts w:eastAsia="仿宋_GB2312"/>
              </w:rPr>
            </w:pPr>
            <w:r>
              <w:rPr>
                <w:rFonts w:eastAsia="仿宋_GB2312"/>
              </w:rPr>
              <w:t>3</w:t>
            </w:r>
            <w:r>
              <w:rPr>
                <w:rFonts w:hint="eastAsia" w:eastAsia="仿宋_GB2312"/>
              </w:rPr>
              <w:t>、应说明运行的设施所处的省份、城市和区县；</w:t>
            </w:r>
          </w:p>
          <w:p>
            <w:pPr>
              <w:widowControl/>
              <w:adjustRightInd w:val="0"/>
              <w:snapToGrid w:val="0"/>
              <w:spacing w:line="400" w:lineRule="exact"/>
              <w:ind w:firstLine="630" w:firstLineChars="300"/>
              <w:jc w:val="left"/>
              <w:rPr>
                <w:rFonts w:hint="eastAsia" w:eastAsia="仿宋_GB2312"/>
              </w:rPr>
            </w:pPr>
            <w:r>
              <w:rPr>
                <w:rFonts w:eastAsia="仿宋_GB2312"/>
              </w:rPr>
              <w:t>4</w:t>
            </w:r>
            <w:r>
              <w:rPr>
                <w:rFonts w:hint="eastAsia" w:eastAsia="仿宋_GB2312"/>
              </w:rPr>
              <w:t>、业主名称应填写该单位注册或登记的全称。</w:t>
            </w:r>
          </w:p>
          <w:p>
            <w:pPr>
              <w:widowControl/>
              <w:adjustRightInd w:val="0"/>
              <w:snapToGrid w:val="0"/>
              <w:spacing w:line="400" w:lineRule="exact"/>
              <w:ind w:firstLine="630" w:firstLineChars="300"/>
              <w:jc w:val="left"/>
              <w:rPr>
                <w:rFonts w:hint="default" w:eastAsia="仿宋_GB2312"/>
                <w:lang w:val="en-US" w:eastAsia="zh-CN"/>
              </w:rPr>
            </w:pPr>
            <w:r>
              <w:rPr>
                <w:rFonts w:hint="eastAsia" w:eastAsia="仿宋_GB2312"/>
                <w:lang w:val="en-US" w:eastAsia="zh-CN"/>
              </w:rPr>
              <w:t>5、三级每项申请需要至少2项，二级至少4项、一级至少8项运行服务业绩实例。</w:t>
            </w:r>
          </w:p>
        </w:tc>
      </w:tr>
    </w:tbl>
    <w:p>
      <w:pPr>
        <w:rPr>
          <w:rFonts w:ascii="方正黑体简体" w:eastAsia="方正黑体简体"/>
          <w:sz w:val="24"/>
        </w:rPr>
      </w:pPr>
    </w:p>
    <w:p>
      <w:pPr>
        <w:jc w:val="right"/>
        <w:rPr>
          <w:rFonts w:ascii="方正黑体简体" w:eastAsia="方正黑体简体"/>
          <w:szCs w:val="21"/>
        </w:rPr>
      </w:pPr>
    </w:p>
    <w:p>
      <w:pPr>
        <w:rPr>
          <w:rFonts w:ascii="方正黑体简体" w:eastAsia="方正黑体简体"/>
          <w:sz w:val="24"/>
        </w:rPr>
      </w:pPr>
      <w:r>
        <w:rPr>
          <w:rFonts w:ascii="方正黑体简体" w:eastAsia="方正黑体简体"/>
          <w:sz w:val="24"/>
        </w:rPr>
        <w:br w:type="page"/>
      </w:r>
      <w:r>
        <w:rPr>
          <w:rFonts w:hint="eastAsia" w:ascii="方正黑体简体" w:eastAsia="方正黑体简体"/>
          <w:sz w:val="24"/>
        </w:rPr>
        <w:t>六、申请单位声明</w:t>
      </w:r>
    </w:p>
    <w:tbl>
      <w:tblPr>
        <w:tblStyle w:val="10"/>
        <w:tblW w:w="92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9286" w:type="dxa"/>
            <w:tcBorders>
              <w:top w:val="single" w:color="auto" w:sz="8" w:space="0"/>
            </w:tcBorders>
            <w:vAlign w:val="center"/>
          </w:tcPr>
          <w:p>
            <w:pPr>
              <w:jc w:val="center"/>
              <w:rPr>
                <w:rFonts w:ascii="方正黑体简体" w:eastAsia="方正黑体简体"/>
                <w:sz w:val="28"/>
              </w:rPr>
            </w:pPr>
            <w:r>
              <w:rPr>
                <w:rFonts w:hint="eastAsia" w:ascii="方正黑体简体" w:eastAsia="方正黑体简体"/>
                <w:sz w:val="36"/>
              </w:rPr>
              <w:t>声</w:t>
            </w:r>
            <w:r>
              <w:rPr>
                <w:rFonts w:ascii="方正黑体简体" w:eastAsia="方正黑体简体"/>
                <w:sz w:val="36"/>
              </w:rPr>
              <w:t xml:space="preserve">      </w:t>
            </w:r>
            <w:r>
              <w:rPr>
                <w:rFonts w:hint="eastAsia" w:ascii="方正黑体简体" w:eastAsia="方正黑体简体"/>
                <w:sz w:val="36"/>
              </w:rPr>
              <w:t>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65" w:hRule="atLeast"/>
          <w:jc w:val="center"/>
        </w:trPr>
        <w:tc>
          <w:tcPr>
            <w:tcW w:w="9286" w:type="dxa"/>
          </w:tcPr>
          <w:p>
            <w:pPr>
              <w:spacing w:line="360" w:lineRule="auto"/>
              <w:jc w:val="center"/>
              <w:rPr>
                <w:sz w:val="24"/>
              </w:rPr>
            </w:pPr>
          </w:p>
          <w:p>
            <w:pPr>
              <w:pStyle w:val="6"/>
              <w:ind w:firstLine="420" w:firstLineChars="200"/>
              <w:rPr>
                <w:sz w:val="21"/>
                <w:szCs w:val="21"/>
              </w:rPr>
            </w:pPr>
            <w:r>
              <w:rPr>
                <w:rFonts w:hint="eastAsia"/>
                <w:sz w:val="21"/>
                <w:szCs w:val="21"/>
              </w:rPr>
              <w:t>我们在此声明：我单位自愿申请环境服务认证，承诺所提供的与认证相关的文件均真实、有效，并经过本单位核实。我单位已知晓黑龙江省环境保护产业协会有关污染治理设施运行服务认证的程序、规定等要求。</w:t>
            </w:r>
          </w:p>
          <w:p>
            <w:pPr>
              <w:pStyle w:val="4"/>
              <w:ind w:firstLine="31680"/>
              <w:rPr>
                <w:sz w:val="21"/>
                <w:szCs w:val="21"/>
              </w:rPr>
            </w:pPr>
            <w:r>
              <w:rPr>
                <w:rFonts w:hint="eastAsia"/>
                <w:sz w:val="21"/>
                <w:szCs w:val="21"/>
              </w:rPr>
              <w:t>我单位保证：遵守《中华人民共和国产品质量法》、《中华人民共和国环境保护法》、《中华人民共和国认证认可条例》等法律法规以及</w:t>
            </w:r>
            <w:r>
              <w:rPr>
                <w:rFonts w:hint="eastAsia"/>
                <w:sz w:val="21"/>
                <w:szCs w:val="21"/>
                <w:lang w:val="en-US" w:eastAsia="zh-CN"/>
              </w:rPr>
              <w:t>中国环境保护产业协会</w:t>
            </w:r>
            <w:r>
              <w:rPr>
                <w:rFonts w:hint="eastAsia"/>
                <w:sz w:val="21"/>
                <w:szCs w:val="21"/>
              </w:rPr>
              <w:t>、</w:t>
            </w:r>
            <w:r>
              <w:rPr>
                <w:rFonts w:hint="eastAsia"/>
                <w:sz w:val="21"/>
                <w:szCs w:val="21"/>
                <w:lang w:val="en-US" w:eastAsia="zh-CN"/>
              </w:rPr>
              <w:t>黑龙江省环境保护产业协会</w:t>
            </w:r>
            <w:r>
              <w:rPr>
                <w:rFonts w:hint="eastAsia"/>
                <w:sz w:val="21"/>
                <w:szCs w:val="21"/>
              </w:rPr>
              <w:t>有关污染治理设施运行服务认证的规定和要求，接受相关的现场检查、检测和获证后的监督管理，并按规定交纳费用。在宣传等活动中正确使用环境服务认证证书及标识，不做有损于黑龙江省环境保护产业协会声誉的行为。对不当使用环境服务认证证书及标识引发的后果承担相应责任。</w:t>
            </w:r>
          </w:p>
          <w:p>
            <w:pPr>
              <w:spacing w:line="360" w:lineRule="auto"/>
              <w:rPr>
                <w:szCs w:val="21"/>
              </w:rPr>
            </w:pPr>
          </w:p>
          <w:p>
            <w:pPr>
              <w:spacing w:line="360" w:lineRule="auto"/>
              <w:ind w:firstLine="5250" w:firstLineChars="2500"/>
              <w:jc w:val="both"/>
              <w:rPr>
                <w:szCs w:val="21"/>
              </w:rPr>
            </w:pPr>
            <w:r>
              <w:rPr>
                <w:rFonts w:hint="eastAsia"/>
                <w:szCs w:val="21"/>
              </w:rPr>
              <w:t>申请单位（盖章）：</w:t>
            </w:r>
          </w:p>
          <w:p>
            <w:pPr>
              <w:spacing w:line="360" w:lineRule="auto"/>
              <w:jc w:val="center"/>
              <w:rPr>
                <w:rFonts w:hint="eastAsia"/>
                <w:szCs w:val="21"/>
                <w:lang w:val="en-US" w:eastAsia="zh-CN"/>
              </w:rPr>
            </w:pPr>
            <w:r>
              <w:rPr>
                <w:rFonts w:hint="eastAsia"/>
                <w:szCs w:val="21"/>
                <w:lang w:val="en-US" w:eastAsia="zh-CN"/>
              </w:rPr>
              <w:t xml:space="preserve">                                      </w:t>
            </w:r>
          </w:p>
          <w:p>
            <w:pPr>
              <w:spacing w:line="360" w:lineRule="auto"/>
              <w:jc w:val="center"/>
              <w:rPr>
                <w:szCs w:val="21"/>
              </w:rPr>
            </w:pPr>
            <w:r>
              <w:rPr>
                <w:rFonts w:hint="eastAsia"/>
                <w:szCs w:val="21"/>
                <w:lang w:val="en-US" w:eastAsia="zh-CN"/>
              </w:rPr>
              <w:t xml:space="preserve">                                  </w:t>
            </w:r>
            <w:r>
              <w:rPr>
                <w:rFonts w:hint="eastAsia"/>
                <w:szCs w:val="21"/>
              </w:rPr>
              <w:t>法定代表人（签字）：</w:t>
            </w:r>
          </w:p>
          <w:p>
            <w:pPr>
              <w:spacing w:line="360" w:lineRule="auto"/>
              <w:jc w:val="right"/>
              <w:rPr>
                <w:szCs w:val="21"/>
              </w:rPr>
            </w:pPr>
          </w:p>
          <w:p>
            <w:pPr>
              <w:spacing w:line="360" w:lineRule="auto"/>
              <w:jc w:val="center"/>
              <w:rPr>
                <w:szCs w:val="21"/>
              </w:rPr>
            </w:pPr>
            <w:r>
              <w:rPr>
                <w:rFonts w:hint="eastAsia"/>
                <w:szCs w:val="21"/>
                <w:lang w:val="en-US" w:eastAsia="zh-CN"/>
              </w:rPr>
              <w:t xml:space="preserve">                        </w:t>
            </w:r>
            <w:r>
              <w:rPr>
                <w:rFonts w:hint="eastAsia"/>
                <w:szCs w:val="21"/>
              </w:rPr>
              <w:t>申请日期：</w:t>
            </w:r>
          </w:p>
          <w:p>
            <w:pPr>
              <w:spacing w:line="360" w:lineRule="auto"/>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86" w:type="dxa"/>
            <w:vAlign w:val="center"/>
          </w:tcPr>
          <w:p>
            <w:pPr>
              <w:jc w:val="center"/>
              <w:rPr>
                <w:rFonts w:ascii="方正黑体简体" w:eastAsia="方正黑体简体"/>
                <w:szCs w:val="21"/>
              </w:rPr>
            </w:pPr>
            <w:r>
              <w:rPr>
                <w:rFonts w:hint="eastAsia" w:ascii="方正黑体简体" w:eastAsia="方正黑体简体"/>
                <w:szCs w:val="21"/>
              </w:rPr>
              <w:t>审核意见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85" w:hRule="atLeast"/>
          <w:jc w:val="center"/>
        </w:trPr>
        <w:tc>
          <w:tcPr>
            <w:tcW w:w="9286" w:type="dxa"/>
            <w:tcBorders>
              <w:bottom w:val="single" w:color="auto" w:sz="8" w:space="0"/>
            </w:tcBorders>
            <w:vAlign w:val="bottom"/>
          </w:tcPr>
          <w:p>
            <w:pPr>
              <w:rPr>
                <w:szCs w:val="21"/>
              </w:rPr>
            </w:pPr>
          </w:p>
          <w:p>
            <w:pPr>
              <w:rPr>
                <w:szCs w:val="21"/>
              </w:rPr>
            </w:pPr>
          </w:p>
          <w:p>
            <w:pPr>
              <w:rPr>
                <w:szCs w:val="21"/>
              </w:rPr>
            </w:pPr>
          </w:p>
          <w:p>
            <w:pPr>
              <w:rPr>
                <w:szCs w:val="21"/>
              </w:rPr>
            </w:pPr>
          </w:p>
          <w:p>
            <w:pPr>
              <w:rPr>
                <w:szCs w:val="21"/>
              </w:rPr>
            </w:pPr>
          </w:p>
          <w:p>
            <w:pPr>
              <w:ind w:firstLine="5880" w:firstLineChars="2800"/>
              <w:rPr>
                <w:szCs w:val="21"/>
              </w:rPr>
            </w:pPr>
            <w:r>
              <w:rPr>
                <w:rFonts w:hint="eastAsia"/>
                <w:szCs w:val="21"/>
              </w:rPr>
              <w:t>审核签字：</w:t>
            </w:r>
          </w:p>
          <w:p>
            <w:pPr>
              <w:rPr>
                <w:szCs w:val="21"/>
              </w:rPr>
            </w:pPr>
          </w:p>
          <w:p>
            <w:pPr>
              <w:ind w:firstLine="7350" w:firstLineChars="3500"/>
              <w:rPr>
                <w:szCs w:val="21"/>
              </w:rPr>
            </w:pPr>
            <w:r>
              <w:rPr>
                <w:rFonts w:hint="eastAsia"/>
                <w:szCs w:val="21"/>
              </w:rPr>
              <w:t>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p>
          <w:p>
            <w:pPr>
              <w:rPr>
                <w:szCs w:val="21"/>
              </w:rPr>
            </w:pPr>
          </w:p>
        </w:tc>
      </w:tr>
    </w:tbl>
    <w:p>
      <w:pPr>
        <w:spacing w:line="360" w:lineRule="auto"/>
      </w:pPr>
    </w:p>
    <w:p>
      <w:pPr>
        <w:snapToGrid w:val="0"/>
        <w:spacing w:line="360" w:lineRule="auto"/>
        <w:rPr>
          <w:rFonts w:hint="eastAsia"/>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4"/>
          <w:szCs w:val="24"/>
        </w:rPr>
      </w:pPr>
      <w:r>
        <w:rPr>
          <w:rFonts w:hint="eastAsia"/>
          <w:sz w:val="24"/>
          <w:szCs w:val="24"/>
        </w:rPr>
        <w:t>附件：污染治理设施服务认证申请需报送</w:t>
      </w:r>
      <w:bookmarkStart w:id="0" w:name="_GoBack"/>
      <w:bookmarkEnd w:id="0"/>
      <w:r>
        <w:rPr>
          <w:rFonts w:hint="eastAsia"/>
          <w:sz w:val="24"/>
          <w:szCs w:val="24"/>
        </w:rPr>
        <w:t>材料</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4"/>
          <w:szCs w:val="24"/>
        </w:rPr>
      </w:pPr>
      <w:r>
        <w:rPr>
          <w:sz w:val="24"/>
          <w:szCs w:val="24"/>
        </w:rPr>
        <w:t>1</w:t>
      </w:r>
      <w:r>
        <w:rPr>
          <w:rFonts w:hint="eastAsia"/>
          <w:sz w:val="24"/>
          <w:szCs w:val="24"/>
        </w:rPr>
        <w:t>）企业法人营业执照复印件或事业单位法人证书复印件；</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4"/>
          <w:szCs w:val="24"/>
        </w:rPr>
      </w:pPr>
      <w:r>
        <w:rPr>
          <w:sz w:val="24"/>
          <w:szCs w:val="24"/>
        </w:rPr>
        <w:t>2</w:t>
      </w:r>
      <w:r>
        <w:rPr>
          <w:rFonts w:hint="eastAsia"/>
          <w:sz w:val="24"/>
          <w:szCs w:val="24"/>
        </w:rPr>
        <w:t>）运行服务质量保证体系文件目录；</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4"/>
          <w:szCs w:val="24"/>
        </w:rPr>
      </w:pPr>
      <w:r>
        <w:rPr>
          <w:sz w:val="24"/>
          <w:szCs w:val="24"/>
        </w:rPr>
        <w:t>3</w:t>
      </w:r>
      <w:r>
        <w:rPr>
          <w:rFonts w:hint="eastAsia"/>
          <w:sz w:val="24"/>
          <w:szCs w:val="24"/>
        </w:rPr>
        <w:t>）至少</w:t>
      </w:r>
      <w:r>
        <w:rPr>
          <w:rFonts w:hint="eastAsia"/>
          <w:sz w:val="24"/>
          <w:szCs w:val="24"/>
          <w:lang w:val="en-US" w:eastAsia="zh-CN"/>
        </w:rPr>
        <w:t>2</w:t>
      </w:r>
      <w:r>
        <w:rPr>
          <w:rFonts w:hint="eastAsia"/>
          <w:sz w:val="24"/>
          <w:szCs w:val="24"/>
        </w:rPr>
        <w:t>项</w:t>
      </w:r>
      <w:r>
        <w:rPr>
          <w:rFonts w:hint="eastAsia"/>
          <w:sz w:val="24"/>
          <w:szCs w:val="24"/>
          <w:lang w:eastAsia="zh-CN"/>
        </w:rPr>
        <w:t>（</w:t>
      </w:r>
      <w:r>
        <w:rPr>
          <w:rFonts w:hint="eastAsia"/>
          <w:sz w:val="24"/>
          <w:szCs w:val="24"/>
          <w:lang w:val="en-US" w:eastAsia="zh-CN"/>
        </w:rPr>
        <w:t>二级每项需要4项、一级每项需要8项</w:t>
      </w:r>
      <w:r>
        <w:rPr>
          <w:rFonts w:hint="eastAsia"/>
          <w:sz w:val="24"/>
          <w:szCs w:val="24"/>
          <w:lang w:eastAsia="zh-CN"/>
        </w:rPr>
        <w:t>）</w:t>
      </w:r>
      <w:r>
        <w:rPr>
          <w:rFonts w:hint="eastAsia"/>
          <w:sz w:val="24"/>
          <w:szCs w:val="24"/>
        </w:rPr>
        <w:t>运行服务业绩实例，包括运行项目简介、委托运行合同、有资质的单位出具的委托运行合同期间设施运行效果监测报告；</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4"/>
          <w:szCs w:val="24"/>
        </w:rPr>
      </w:pPr>
      <w:r>
        <w:rPr>
          <w:sz w:val="24"/>
          <w:szCs w:val="24"/>
        </w:rPr>
        <w:t>4</w:t>
      </w:r>
      <w:r>
        <w:rPr>
          <w:rFonts w:hint="eastAsia"/>
          <w:sz w:val="24"/>
          <w:szCs w:val="24"/>
        </w:rPr>
        <w:t>）至少一个实验室的检测设备清单</w:t>
      </w:r>
      <w:r>
        <w:rPr>
          <w:rFonts w:hint="eastAsia"/>
          <w:sz w:val="24"/>
          <w:szCs w:val="24"/>
          <w:lang w:val="en-US" w:eastAsia="zh-CN"/>
        </w:rPr>
        <w:t>或负责运营的设施设备清单</w:t>
      </w:r>
      <w:r>
        <w:rPr>
          <w:rFonts w:hint="eastAsia"/>
          <w:sz w:val="24"/>
          <w:szCs w:val="24"/>
          <w:lang w:eastAsia="zh-CN"/>
        </w:rPr>
        <w:t>，人员岗位证书复印件（</w:t>
      </w:r>
      <w:r>
        <w:rPr>
          <w:rFonts w:hint="eastAsia"/>
          <w:sz w:val="24"/>
          <w:szCs w:val="24"/>
          <w:lang w:val="en-US" w:eastAsia="zh-CN"/>
        </w:rPr>
        <w:t>三级每项需要至少4名，二级每项需要至少8名、一级每项需要至少12名</w:t>
      </w:r>
      <w:r>
        <w:rPr>
          <w:rFonts w:hint="eastAsia"/>
          <w:sz w:val="24"/>
          <w:szCs w:val="24"/>
          <w:lang w:eastAsia="zh-CN"/>
        </w:rPr>
        <w:t>）</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default" w:eastAsia="宋体"/>
          <w:sz w:val="24"/>
          <w:szCs w:val="24"/>
          <w:lang w:val="en-US" w:eastAsia="zh-CN"/>
        </w:rPr>
      </w:pPr>
      <w:r>
        <w:rPr>
          <w:sz w:val="24"/>
          <w:szCs w:val="24"/>
        </w:rPr>
        <w:t>5</w:t>
      </w:r>
      <w:r>
        <w:rPr>
          <w:rFonts w:hint="eastAsia"/>
          <w:sz w:val="24"/>
          <w:szCs w:val="24"/>
        </w:rPr>
        <w:t>）</w:t>
      </w:r>
      <w:r>
        <w:rPr>
          <w:rFonts w:hint="eastAsia"/>
          <w:sz w:val="24"/>
          <w:szCs w:val="24"/>
          <w:lang w:eastAsia="zh-CN"/>
        </w:rPr>
        <w:t>“</w:t>
      </w:r>
      <w:r>
        <w:rPr>
          <w:rFonts w:hint="eastAsia"/>
          <w:sz w:val="24"/>
          <w:szCs w:val="24"/>
          <w:lang w:val="en-US" w:eastAsia="zh-CN"/>
        </w:rPr>
        <w:t>信用中国</w:t>
      </w:r>
      <w:r>
        <w:rPr>
          <w:rFonts w:hint="eastAsia"/>
          <w:sz w:val="24"/>
          <w:szCs w:val="24"/>
          <w:lang w:eastAsia="zh-CN"/>
        </w:rPr>
        <w:t>”</w:t>
      </w:r>
      <w:r>
        <w:rPr>
          <w:rFonts w:hint="eastAsia"/>
          <w:sz w:val="24"/>
          <w:szCs w:val="24"/>
          <w:lang w:val="en-US" w:eastAsia="zh-CN"/>
        </w:rPr>
        <w:t>网站企业相关信用信息的截图。（无违法、犯罪、失信证明）</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4"/>
          <w:szCs w:val="24"/>
        </w:rPr>
      </w:pPr>
      <w:r>
        <w:rPr>
          <w:rFonts w:hint="eastAsia"/>
          <w:sz w:val="24"/>
          <w:szCs w:val="24"/>
          <w:lang w:val="en-US" w:eastAsia="zh-CN"/>
        </w:rPr>
        <w:t>6</w:t>
      </w:r>
      <w:r>
        <w:rPr>
          <w:rFonts w:hint="eastAsia"/>
          <w:sz w:val="24"/>
          <w:szCs w:val="24"/>
        </w:rPr>
        <w:t>）能够证明申请单位运行服务能力的其他材料。</w:t>
      </w: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4"/>
          <w:szCs w:val="24"/>
        </w:rPr>
      </w:pPr>
      <w:r>
        <w:rPr>
          <w:rFonts w:hint="eastAsia"/>
          <w:sz w:val="24"/>
          <w:szCs w:val="24"/>
        </w:rPr>
        <w:t>联系人：张思宇、周立媛</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4"/>
          <w:szCs w:val="24"/>
          <w:shd w:val="clear" w:color="auto" w:fill="FFFFFF"/>
        </w:rPr>
      </w:pPr>
      <w:r>
        <w:rPr>
          <w:rFonts w:hint="eastAsia"/>
          <w:sz w:val="24"/>
          <w:szCs w:val="24"/>
        </w:rPr>
        <w:t>办公电话：</w:t>
      </w:r>
      <w:r>
        <w:rPr>
          <w:sz w:val="24"/>
          <w:szCs w:val="24"/>
          <w:shd w:val="clear" w:color="auto" w:fill="FFFFFF"/>
        </w:rPr>
        <w:t>0451-82289277</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4"/>
          <w:szCs w:val="24"/>
          <w:highlight w:val="yellow"/>
        </w:rPr>
      </w:pPr>
      <w:r>
        <w:rPr>
          <w:rFonts w:hint="eastAsia"/>
          <w:sz w:val="24"/>
          <w:szCs w:val="24"/>
          <w:shd w:val="clear" w:color="auto" w:fill="FFFFFF"/>
        </w:rPr>
        <w:t>手机：</w:t>
      </w:r>
      <w:r>
        <w:rPr>
          <w:sz w:val="24"/>
          <w:szCs w:val="24"/>
          <w:shd w:val="clear" w:color="auto" w:fill="FFFFFF"/>
        </w:rPr>
        <w:t>13603612853</w:t>
      </w:r>
      <w:r>
        <w:rPr>
          <w:rFonts w:hint="eastAsia"/>
          <w:sz w:val="24"/>
          <w:szCs w:val="24"/>
          <w:shd w:val="clear" w:color="auto" w:fill="FFFFFF"/>
        </w:rPr>
        <w:t>（张）、</w:t>
      </w:r>
      <w:r>
        <w:rPr>
          <w:sz w:val="24"/>
          <w:szCs w:val="24"/>
          <w:shd w:val="clear" w:color="auto" w:fill="FFFFFF"/>
        </w:rPr>
        <w:t>18345074908</w:t>
      </w:r>
      <w:r>
        <w:rPr>
          <w:rFonts w:hint="eastAsia"/>
          <w:sz w:val="24"/>
          <w:szCs w:val="24"/>
          <w:shd w:val="clear" w:color="auto" w:fill="FFFFFF"/>
        </w:rPr>
        <w:t>（周）</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default" w:eastAsia="宋体"/>
          <w:sz w:val="24"/>
          <w:szCs w:val="24"/>
          <w:lang w:val="en-US" w:eastAsia="zh-CN"/>
        </w:rPr>
      </w:pPr>
      <w:r>
        <w:rPr>
          <w:rFonts w:hint="eastAsia"/>
          <w:sz w:val="24"/>
          <w:szCs w:val="24"/>
        </w:rPr>
        <w:t>地址、邮编：哈尔滨市</w:t>
      </w:r>
      <w:r>
        <w:rPr>
          <w:rFonts w:hint="eastAsia"/>
          <w:sz w:val="24"/>
          <w:szCs w:val="24"/>
          <w:lang w:val="en-US" w:eastAsia="zh-CN"/>
        </w:rPr>
        <w:t>松北区创新二路1500号  黑龙江省生态环保集团112室</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ascii="仿宋_GB2312" w:eastAsia="仿宋_GB2312"/>
          <w:sz w:val="24"/>
          <w:szCs w:val="24"/>
        </w:rPr>
      </w:pPr>
      <w:r>
        <w:rPr>
          <w:sz w:val="24"/>
          <w:szCs w:val="24"/>
        </w:rPr>
        <w:t>E-mail</w:t>
      </w:r>
      <w:r>
        <w:rPr>
          <w:rFonts w:hint="eastAsia"/>
          <w:sz w:val="24"/>
          <w:szCs w:val="24"/>
        </w:rPr>
        <w:t>：</w:t>
      </w:r>
      <w:r>
        <w:rPr>
          <w:sz w:val="24"/>
          <w:szCs w:val="24"/>
        </w:rPr>
        <w:fldChar w:fldCharType="begin"/>
      </w:r>
      <w:r>
        <w:rPr>
          <w:sz w:val="24"/>
          <w:szCs w:val="24"/>
        </w:rPr>
        <w:instrText xml:space="preserve"> HYPERLINK "mailto:hjfwrz@163.com" </w:instrText>
      </w:r>
      <w:r>
        <w:rPr>
          <w:sz w:val="24"/>
          <w:szCs w:val="24"/>
        </w:rPr>
        <w:fldChar w:fldCharType="separate"/>
      </w:r>
      <w:r>
        <w:rPr>
          <w:rStyle w:val="13"/>
          <w:sz w:val="24"/>
          <w:szCs w:val="24"/>
        </w:rPr>
        <w:t>173507996@qq.com</w:t>
      </w:r>
      <w:r>
        <w:rPr>
          <w:rStyle w:val="13"/>
          <w:sz w:val="24"/>
          <w:szCs w:val="24"/>
        </w:rPr>
        <w:fldChar w:fldCharType="end"/>
      </w:r>
      <w:r>
        <w:rPr>
          <w:rFonts w:hint="eastAsia"/>
          <w:sz w:val="24"/>
          <w:szCs w:val="24"/>
          <w:shd w:val="clear" w:color="auto" w:fill="FFFFFF"/>
        </w:rPr>
        <w:t>（申请书</w:t>
      </w:r>
      <w:r>
        <w:rPr>
          <w:sz w:val="24"/>
          <w:szCs w:val="24"/>
          <w:shd w:val="clear" w:color="auto" w:fill="FFFFFF"/>
        </w:rPr>
        <w:t>word</w:t>
      </w:r>
      <w:r>
        <w:rPr>
          <w:rFonts w:hint="eastAsia"/>
          <w:sz w:val="24"/>
          <w:szCs w:val="24"/>
          <w:shd w:val="clear" w:color="auto" w:fill="FFFFFF"/>
        </w:rPr>
        <w:t>版本和报送整套附件材料电子版发送邮箱）</w:t>
      </w:r>
    </w:p>
    <w:sectPr>
      <w:pgSz w:w="11906" w:h="16838"/>
      <w:pgMar w:top="1440" w:right="1797" w:bottom="1440" w:left="1797"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方正黑体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E8ADE"/>
    <w:multiLevelType w:val="singleLevel"/>
    <w:tmpl w:val="57BE8ADE"/>
    <w:lvl w:ilvl="0" w:tentative="0">
      <w:start w:val="4"/>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dhYjY4OWIxOTYxZmJjOTdjYTk2YjNiNjNmNWUwZGUifQ=="/>
  </w:docVars>
  <w:rsids>
    <w:rsidRoot w:val="002678B1"/>
    <w:rsid w:val="00001077"/>
    <w:rsid w:val="00005033"/>
    <w:rsid w:val="0001142D"/>
    <w:rsid w:val="00016283"/>
    <w:rsid w:val="0002168F"/>
    <w:rsid w:val="00022D5C"/>
    <w:rsid w:val="000252CF"/>
    <w:rsid w:val="00027166"/>
    <w:rsid w:val="00032344"/>
    <w:rsid w:val="000346B3"/>
    <w:rsid w:val="00040195"/>
    <w:rsid w:val="00042387"/>
    <w:rsid w:val="00043338"/>
    <w:rsid w:val="00045A29"/>
    <w:rsid w:val="00046068"/>
    <w:rsid w:val="000461A0"/>
    <w:rsid w:val="000504CF"/>
    <w:rsid w:val="00050E70"/>
    <w:rsid w:val="0005219A"/>
    <w:rsid w:val="000538B4"/>
    <w:rsid w:val="00055C39"/>
    <w:rsid w:val="00057938"/>
    <w:rsid w:val="00063460"/>
    <w:rsid w:val="000656CA"/>
    <w:rsid w:val="00070705"/>
    <w:rsid w:val="000721D1"/>
    <w:rsid w:val="00074B55"/>
    <w:rsid w:val="00075EB8"/>
    <w:rsid w:val="00076506"/>
    <w:rsid w:val="00080623"/>
    <w:rsid w:val="000810CB"/>
    <w:rsid w:val="000826E7"/>
    <w:rsid w:val="000830AD"/>
    <w:rsid w:val="00083BEE"/>
    <w:rsid w:val="00083DAA"/>
    <w:rsid w:val="00084724"/>
    <w:rsid w:val="00085EBE"/>
    <w:rsid w:val="000863B5"/>
    <w:rsid w:val="00087F16"/>
    <w:rsid w:val="000915C7"/>
    <w:rsid w:val="000922B3"/>
    <w:rsid w:val="00096843"/>
    <w:rsid w:val="000A139C"/>
    <w:rsid w:val="000A3051"/>
    <w:rsid w:val="000A4979"/>
    <w:rsid w:val="000A4A12"/>
    <w:rsid w:val="000A6E62"/>
    <w:rsid w:val="000A7B52"/>
    <w:rsid w:val="000B1936"/>
    <w:rsid w:val="000B1BD2"/>
    <w:rsid w:val="000B5E5B"/>
    <w:rsid w:val="000B6F3F"/>
    <w:rsid w:val="000B7DEB"/>
    <w:rsid w:val="000C18FF"/>
    <w:rsid w:val="000C2C15"/>
    <w:rsid w:val="000C3D47"/>
    <w:rsid w:val="000C6D62"/>
    <w:rsid w:val="000C7723"/>
    <w:rsid w:val="000C7C25"/>
    <w:rsid w:val="000D2E61"/>
    <w:rsid w:val="000E1568"/>
    <w:rsid w:val="000E2517"/>
    <w:rsid w:val="000E549D"/>
    <w:rsid w:val="000F0B21"/>
    <w:rsid w:val="000F3B71"/>
    <w:rsid w:val="000F3D9B"/>
    <w:rsid w:val="000F62FE"/>
    <w:rsid w:val="000F6A2C"/>
    <w:rsid w:val="00101B20"/>
    <w:rsid w:val="00104F7B"/>
    <w:rsid w:val="00106749"/>
    <w:rsid w:val="001123DF"/>
    <w:rsid w:val="001127BD"/>
    <w:rsid w:val="001152EB"/>
    <w:rsid w:val="00115886"/>
    <w:rsid w:val="001171B8"/>
    <w:rsid w:val="00123D99"/>
    <w:rsid w:val="001331D3"/>
    <w:rsid w:val="00135B51"/>
    <w:rsid w:val="00140880"/>
    <w:rsid w:val="0014644B"/>
    <w:rsid w:val="00150165"/>
    <w:rsid w:val="001501F6"/>
    <w:rsid w:val="001514A0"/>
    <w:rsid w:val="0015360F"/>
    <w:rsid w:val="00155253"/>
    <w:rsid w:val="00156BB5"/>
    <w:rsid w:val="0016413C"/>
    <w:rsid w:val="00165BCC"/>
    <w:rsid w:val="00166BA7"/>
    <w:rsid w:val="0016704A"/>
    <w:rsid w:val="00167626"/>
    <w:rsid w:val="00171EA5"/>
    <w:rsid w:val="00173ABF"/>
    <w:rsid w:val="001744C0"/>
    <w:rsid w:val="001753BA"/>
    <w:rsid w:val="00177181"/>
    <w:rsid w:val="00180FE2"/>
    <w:rsid w:val="001817A5"/>
    <w:rsid w:val="00183473"/>
    <w:rsid w:val="00185E29"/>
    <w:rsid w:val="001866ED"/>
    <w:rsid w:val="00191516"/>
    <w:rsid w:val="001A0E71"/>
    <w:rsid w:val="001A2B96"/>
    <w:rsid w:val="001A3D1E"/>
    <w:rsid w:val="001A4A06"/>
    <w:rsid w:val="001A69A2"/>
    <w:rsid w:val="001B182A"/>
    <w:rsid w:val="001B277E"/>
    <w:rsid w:val="001B3DA5"/>
    <w:rsid w:val="001B70C1"/>
    <w:rsid w:val="001B7177"/>
    <w:rsid w:val="001C045F"/>
    <w:rsid w:val="001C261C"/>
    <w:rsid w:val="001C37D3"/>
    <w:rsid w:val="001C548B"/>
    <w:rsid w:val="001C6C19"/>
    <w:rsid w:val="001C7EE7"/>
    <w:rsid w:val="001D2857"/>
    <w:rsid w:val="001D2EE6"/>
    <w:rsid w:val="001D2FBB"/>
    <w:rsid w:val="001D3E35"/>
    <w:rsid w:val="001D507D"/>
    <w:rsid w:val="001D5CBE"/>
    <w:rsid w:val="001E06CF"/>
    <w:rsid w:val="001E3576"/>
    <w:rsid w:val="001E445D"/>
    <w:rsid w:val="001E5ACC"/>
    <w:rsid w:val="001E6DD3"/>
    <w:rsid w:val="001F04DF"/>
    <w:rsid w:val="001F06F5"/>
    <w:rsid w:val="001F11FC"/>
    <w:rsid w:val="001F126B"/>
    <w:rsid w:val="001F29DD"/>
    <w:rsid w:val="001F56B0"/>
    <w:rsid w:val="0020290F"/>
    <w:rsid w:val="00202C06"/>
    <w:rsid w:val="0020554F"/>
    <w:rsid w:val="0020596C"/>
    <w:rsid w:val="002063A9"/>
    <w:rsid w:val="00210AF9"/>
    <w:rsid w:val="00211B10"/>
    <w:rsid w:val="0021210D"/>
    <w:rsid w:val="002124E8"/>
    <w:rsid w:val="00214435"/>
    <w:rsid w:val="00214491"/>
    <w:rsid w:val="002149DF"/>
    <w:rsid w:val="00215011"/>
    <w:rsid w:val="00216F53"/>
    <w:rsid w:val="00217555"/>
    <w:rsid w:val="00217A27"/>
    <w:rsid w:val="00217DBA"/>
    <w:rsid w:val="00221CA9"/>
    <w:rsid w:val="0022438F"/>
    <w:rsid w:val="002255DB"/>
    <w:rsid w:val="00226AC5"/>
    <w:rsid w:val="00227F4D"/>
    <w:rsid w:val="0023195C"/>
    <w:rsid w:val="00237F15"/>
    <w:rsid w:val="00240567"/>
    <w:rsid w:val="00242A6C"/>
    <w:rsid w:val="002431DF"/>
    <w:rsid w:val="00247855"/>
    <w:rsid w:val="002512F2"/>
    <w:rsid w:val="002520CE"/>
    <w:rsid w:val="00256046"/>
    <w:rsid w:val="00256FB0"/>
    <w:rsid w:val="002625BA"/>
    <w:rsid w:val="00263B0E"/>
    <w:rsid w:val="00263D60"/>
    <w:rsid w:val="00264173"/>
    <w:rsid w:val="0026472A"/>
    <w:rsid w:val="00266DC5"/>
    <w:rsid w:val="002671AA"/>
    <w:rsid w:val="002678B1"/>
    <w:rsid w:val="00281439"/>
    <w:rsid w:val="002821FC"/>
    <w:rsid w:val="00282251"/>
    <w:rsid w:val="002868CF"/>
    <w:rsid w:val="00287062"/>
    <w:rsid w:val="00290CCA"/>
    <w:rsid w:val="00290E82"/>
    <w:rsid w:val="00292090"/>
    <w:rsid w:val="00292B4F"/>
    <w:rsid w:val="00294796"/>
    <w:rsid w:val="002963A0"/>
    <w:rsid w:val="002966F5"/>
    <w:rsid w:val="00297525"/>
    <w:rsid w:val="00297A11"/>
    <w:rsid w:val="002A1331"/>
    <w:rsid w:val="002A1DC2"/>
    <w:rsid w:val="002A4171"/>
    <w:rsid w:val="002A78F9"/>
    <w:rsid w:val="002B155A"/>
    <w:rsid w:val="002B1861"/>
    <w:rsid w:val="002B2CD7"/>
    <w:rsid w:val="002B3047"/>
    <w:rsid w:val="002B39F3"/>
    <w:rsid w:val="002B3D40"/>
    <w:rsid w:val="002B52BA"/>
    <w:rsid w:val="002B571C"/>
    <w:rsid w:val="002B5F40"/>
    <w:rsid w:val="002C47CD"/>
    <w:rsid w:val="002C54BD"/>
    <w:rsid w:val="002C66B0"/>
    <w:rsid w:val="002D1A84"/>
    <w:rsid w:val="002D6BD8"/>
    <w:rsid w:val="002D6F39"/>
    <w:rsid w:val="002E1CB1"/>
    <w:rsid w:val="002E20D8"/>
    <w:rsid w:val="002E43F7"/>
    <w:rsid w:val="002E4BDB"/>
    <w:rsid w:val="002E79FC"/>
    <w:rsid w:val="002F1B08"/>
    <w:rsid w:val="002F20CF"/>
    <w:rsid w:val="002F2D6E"/>
    <w:rsid w:val="002F323A"/>
    <w:rsid w:val="002F3B5C"/>
    <w:rsid w:val="002F3DDD"/>
    <w:rsid w:val="00302B3A"/>
    <w:rsid w:val="003030E9"/>
    <w:rsid w:val="00303A41"/>
    <w:rsid w:val="0030466A"/>
    <w:rsid w:val="00306BBF"/>
    <w:rsid w:val="00310967"/>
    <w:rsid w:val="00313229"/>
    <w:rsid w:val="0031425F"/>
    <w:rsid w:val="00314B02"/>
    <w:rsid w:val="00316F03"/>
    <w:rsid w:val="00320F2D"/>
    <w:rsid w:val="00322537"/>
    <w:rsid w:val="003227D2"/>
    <w:rsid w:val="003364C1"/>
    <w:rsid w:val="00337F74"/>
    <w:rsid w:val="00340337"/>
    <w:rsid w:val="00342706"/>
    <w:rsid w:val="00343607"/>
    <w:rsid w:val="003439D3"/>
    <w:rsid w:val="0034531E"/>
    <w:rsid w:val="00346860"/>
    <w:rsid w:val="0034779A"/>
    <w:rsid w:val="00350C97"/>
    <w:rsid w:val="00354D83"/>
    <w:rsid w:val="00356D10"/>
    <w:rsid w:val="00357D74"/>
    <w:rsid w:val="00361AB0"/>
    <w:rsid w:val="00361F7D"/>
    <w:rsid w:val="0036273D"/>
    <w:rsid w:val="003640B9"/>
    <w:rsid w:val="00367706"/>
    <w:rsid w:val="00370DC0"/>
    <w:rsid w:val="00374271"/>
    <w:rsid w:val="00375CF0"/>
    <w:rsid w:val="00376645"/>
    <w:rsid w:val="00377AC9"/>
    <w:rsid w:val="00380676"/>
    <w:rsid w:val="0038571C"/>
    <w:rsid w:val="00392ACE"/>
    <w:rsid w:val="00393218"/>
    <w:rsid w:val="003A08AD"/>
    <w:rsid w:val="003A505C"/>
    <w:rsid w:val="003B3B99"/>
    <w:rsid w:val="003B43A3"/>
    <w:rsid w:val="003B47EF"/>
    <w:rsid w:val="003B57F7"/>
    <w:rsid w:val="003B692D"/>
    <w:rsid w:val="003B7999"/>
    <w:rsid w:val="003B7E78"/>
    <w:rsid w:val="003C28C8"/>
    <w:rsid w:val="003C30F2"/>
    <w:rsid w:val="003C5B30"/>
    <w:rsid w:val="003C5CBB"/>
    <w:rsid w:val="003C67E9"/>
    <w:rsid w:val="003C7D79"/>
    <w:rsid w:val="003C7EE4"/>
    <w:rsid w:val="003D01E0"/>
    <w:rsid w:val="003D1092"/>
    <w:rsid w:val="003D477A"/>
    <w:rsid w:val="003E0118"/>
    <w:rsid w:val="003E0FFC"/>
    <w:rsid w:val="003E1555"/>
    <w:rsid w:val="003E20EB"/>
    <w:rsid w:val="003E6957"/>
    <w:rsid w:val="003E6A98"/>
    <w:rsid w:val="003E7255"/>
    <w:rsid w:val="003F5725"/>
    <w:rsid w:val="00400AE5"/>
    <w:rsid w:val="00402577"/>
    <w:rsid w:val="00403220"/>
    <w:rsid w:val="0040491E"/>
    <w:rsid w:val="00404B1E"/>
    <w:rsid w:val="0040657A"/>
    <w:rsid w:val="00412DB9"/>
    <w:rsid w:val="00420421"/>
    <w:rsid w:val="004235BE"/>
    <w:rsid w:val="0042535C"/>
    <w:rsid w:val="00426350"/>
    <w:rsid w:val="0042693D"/>
    <w:rsid w:val="00427736"/>
    <w:rsid w:val="00430D44"/>
    <w:rsid w:val="00430F70"/>
    <w:rsid w:val="004313F8"/>
    <w:rsid w:val="004346DB"/>
    <w:rsid w:val="00435D3A"/>
    <w:rsid w:val="00436DF4"/>
    <w:rsid w:val="00437099"/>
    <w:rsid w:val="004417F6"/>
    <w:rsid w:val="00444171"/>
    <w:rsid w:val="00451487"/>
    <w:rsid w:val="0045430E"/>
    <w:rsid w:val="004558B1"/>
    <w:rsid w:val="00460642"/>
    <w:rsid w:val="00461ECD"/>
    <w:rsid w:val="004635F6"/>
    <w:rsid w:val="0046395F"/>
    <w:rsid w:val="00463C96"/>
    <w:rsid w:val="00463CCD"/>
    <w:rsid w:val="004728E0"/>
    <w:rsid w:val="00475665"/>
    <w:rsid w:val="00475A00"/>
    <w:rsid w:val="004911DA"/>
    <w:rsid w:val="00495483"/>
    <w:rsid w:val="004A1570"/>
    <w:rsid w:val="004A23DB"/>
    <w:rsid w:val="004A6010"/>
    <w:rsid w:val="004A6661"/>
    <w:rsid w:val="004B60EB"/>
    <w:rsid w:val="004C5E65"/>
    <w:rsid w:val="004D607A"/>
    <w:rsid w:val="004E0C74"/>
    <w:rsid w:val="004E1734"/>
    <w:rsid w:val="004E29F7"/>
    <w:rsid w:val="004E37FE"/>
    <w:rsid w:val="004E63ED"/>
    <w:rsid w:val="004F095E"/>
    <w:rsid w:val="004F4AE5"/>
    <w:rsid w:val="004F555C"/>
    <w:rsid w:val="004F5E63"/>
    <w:rsid w:val="004F6259"/>
    <w:rsid w:val="004F6F0F"/>
    <w:rsid w:val="004F70BC"/>
    <w:rsid w:val="00510C7D"/>
    <w:rsid w:val="00512389"/>
    <w:rsid w:val="00514BE4"/>
    <w:rsid w:val="0051513B"/>
    <w:rsid w:val="00521DC1"/>
    <w:rsid w:val="00521F8A"/>
    <w:rsid w:val="005222A6"/>
    <w:rsid w:val="00534D6B"/>
    <w:rsid w:val="00535D20"/>
    <w:rsid w:val="005416CB"/>
    <w:rsid w:val="00542646"/>
    <w:rsid w:val="005429B5"/>
    <w:rsid w:val="00542EF8"/>
    <w:rsid w:val="005430F2"/>
    <w:rsid w:val="00543DE8"/>
    <w:rsid w:val="00545843"/>
    <w:rsid w:val="00546401"/>
    <w:rsid w:val="00546B77"/>
    <w:rsid w:val="0054719B"/>
    <w:rsid w:val="00547F30"/>
    <w:rsid w:val="005518EB"/>
    <w:rsid w:val="00555090"/>
    <w:rsid w:val="00555B62"/>
    <w:rsid w:val="00563E29"/>
    <w:rsid w:val="00564E73"/>
    <w:rsid w:val="005704B3"/>
    <w:rsid w:val="00573943"/>
    <w:rsid w:val="00574222"/>
    <w:rsid w:val="0057534E"/>
    <w:rsid w:val="005753A9"/>
    <w:rsid w:val="00575DFA"/>
    <w:rsid w:val="00577108"/>
    <w:rsid w:val="005932A2"/>
    <w:rsid w:val="005956CE"/>
    <w:rsid w:val="00596893"/>
    <w:rsid w:val="005969BD"/>
    <w:rsid w:val="0059719D"/>
    <w:rsid w:val="005A0CE4"/>
    <w:rsid w:val="005A0E59"/>
    <w:rsid w:val="005A1A8A"/>
    <w:rsid w:val="005A26EC"/>
    <w:rsid w:val="005A303C"/>
    <w:rsid w:val="005A344A"/>
    <w:rsid w:val="005A5928"/>
    <w:rsid w:val="005B0509"/>
    <w:rsid w:val="005B0EBA"/>
    <w:rsid w:val="005B73FA"/>
    <w:rsid w:val="005C08F5"/>
    <w:rsid w:val="005C4255"/>
    <w:rsid w:val="005C47A2"/>
    <w:rsid w:val="005C4EB8"/>
    <w:rsid w:val="005C76E9"/>
    <w:rsid w:val="005D0699"/>
    <w:rsid w:val="005D4153"/>
    <w:rsid w:val="005D5564"/>
    <w:rsid w:val="005D7BCF"/>
    <w:rsid w:val="005E289B"/>
    <w:rsid w:val="005E5B21"/>
    <w:rsid w:val="005E716B"/>
    <w:rsid w:val="005E7E46"/>
    <w:rsid w:val="005F0212"/>
    <w:rsid w:val="005F13DB"/>
    <w:rsid w:val="005F253B"/>
    <w:rsid w:val="005F2676"/>
    <w:rsid w:val="005F5F49"/>
    <w:rsid w:val="005F72D6"/>
    <w:rsid w:val="00600043"/>
    <w:rsid w:val="00603F3C"/>
    <w:rsid w:val="00604D69"/>
    <w:rsid w:val="00605051"/>
    <w:rsid w:val="00605D6E"/>
    <w:rsid w:val="006077AD"/>
    <w:rsid w:val="00610EA5"/>
    <w:rsid w:val="006140CF"/>
    <w:rsid w:val="00622D4E"/>
    <w:rsid w:val="00623DF6"/>
    <w:rsid w:val="00624A64"/>
    <w:rsid w:val="00624FEA"/>
    <w:rsid w:val="00627EFB"/>
    <w:rsid w:val="00631CDF"/>
    <w:rsid w:val="006330F0"/>
    <w:rsid w:val="00634E54"/>
    <w:rsid w:val="00645D55"/>
    <w:rsid w:val="00647768"/>
    <w:rsid w:val="00652833"/>
    <w:rsid w:val="00655544"/>
    <w:rsid w:val="00655A2A"/>
    <w:rsid w:val="0065735C"/>
    <w:rsid w:val="00657DCB"/>
    <w:rsid w:val="00657F85"/>
    <w:rsid w:val="00660276"/>
    <w:rsid w:val="006608DD"/>
    <w:rsid w:val="006738DC"/>
    <w:rsid w:val="0067452C"/>
    <w:rsid w:val="00674B7F"/>
    <w:rsid w:val="006823ED"/>
    <w:rsid w:val="00686E18"/>
    <w:rsid w:val="00690406"/>
    <w:rsid w:val="00690D28"/>
    <w:rsid w:val="006937CF"/>
    <w:rsid w:val="006A19ED"/>
    <w:rsid w:val="006A1F51"/>
    <w:rsid w:val="006A3B14"/>
    <w:rsid w:val="006A6912"/>
    <w:rsid w:val="006A786B"/>
    <w:rsid w:val="006B0328"/>
    <w:rsid w:val="006B0964"/>
    <w:rsid w:val="006B0A6C"/>
    <w:rsid w:val="006B3EE0"/>
    <w:rsid w:val="006B46E6"/>
    <w:rsid w:val="006B4F64"/>
    <w:rsid w:val="006B7BFA"/>
    <w:rsid w:val="006C099A"/>
    <w:rsid w:val="006C173B"/>
    <w:rsid w:val="006C2211"/>
    <w:rsid w:val="006C6200"/>
    <w:rsid w:val="006D1083"/>
    <w:rsid w:val="006D14A9"/>
    <w:rsid w:val="006D5483"/>
    <w:rsid w:val="006D600C"/>
    <w:rsid w:val="006D65F4"/>
    <w:rsid w:val="006D7266"/>
    <w:rsid w:val="006E0DA0"/>
    <w:rsid w:val="006E0E1B"/>
    <w:rsid w:val="006E1B7A"/>
    <w:rsid w:val="006E1C20"/>
    <w:rsid w:val="006E3E13"/>
    <w:rsid w:val="006E46E9"/>
    <w:rsid w:val="006E54F5"/>
    <w:rsid w:val="006F2685"/>
    <w:rsid w:val="006F27E2"/>
    <w:rsid w:val="006F285A"/>
    <w:rsid w:val="006F454F"/>
    <w:rsid w:val="00702689"/>
    <w:rsid w:val="007065B0"/>
    <w:rsid w:val="00711A33"/>
    <w:rsid w:val="00711D56"/>
    <w:rsid w:val="00715B8C"/>
    <w:rsid w:val="00715C3B"/>
    <w:rsid w:val="00722397"/>
    <w:rsid w:val="00730AE6"/>
    <w:rsid w:val="00734E90"/>
    <w:rsid w:val="00737818"/>
    <w:rsid w:val="00743F74"/>
    <w:rsid w:val="007440A6"/>
    <w:rsid w:val="007461EE"/>
    <w:rsid w:val="00746667"/>
    <w:rsid w:val="007472BF"/>
    <w:rsid w:val="00747841"/>
    <w:rsid w:val="00757E62"/>
    <w:rsid w:val="0076043B"/>
    <w:rsid w:val="00762E0E"/>
    <w:rsid w:val="00765B2A"/>
    <w:rsid w:val="00766B68"/>
    <w:rsid w:val="007675FE"/>
    <w:rsid w:val="00767BA4"/>
    <w:rsid w:val="00767DC6"/>
    <w:rsid w:val="00772668"/>
    <w:rsid w:val="007741DB"/>
    <w:rsid w:val="00774252"/>
    <w:rsid w:val="007755C2"/>
    <w:rsid w:val="00776C84"/>
    <w:rsid w:val="0077723F"/>
    <w:rsid w:val="00777540"/>
    <w:rsid w:val="00780622"/>
    <w:rsid w:val="00780B94"/>
    <w:rsid w:val="00782EC5"/>
    <w:rsid w:val="007854D1"/>
    <w:rsid w:val="007857A1"/>
    <w:rsid w:val="0079071F"/>
    <w:rsid w:val="0079575C"/>
    <w:rsid w:val="00797347"/>
    <w:rsid w:val="007A314C"/>
    <w:rsid w:val="007A3777"/>
    <w:rsid w:val="007A53EF"/>
    <w:rsid w:val="007A7F45"/>
    <w:rsid w:val="007B4309"/>
    <w:rsid w:val="007B4D45"/>
    <w:rsid w:val="007B52E6"/>
    <w:rsid w:val="007B5EF5"/>
    <w:rsid w:val="007C09AE"/>
    <w:rsid w:val="007C0B6C"/>
    <w:rsid w:val="007C5162"/>
    <w:rsid w:val="007C7229"/>
    <w:rsid w:val="007C7AD6"/>
    <w:rsid w:val="007D5447"/>
    <w:rsid w:val="007E01A6"/>
    <w:rsid w:val="007E0895"/>
    <w:rsid w:val="007E0D99"/>
    <w:rsid w:val="007E1498"/>
    <w:rsid w:val="007E4A4A"/>
    <w:rsid w:val="007F0328"/>
    <w:rsid w:val="007F68B5"/>
    <w:rsid w:val="007F6CDF"/>
    <w:rsid w:val="007F7462"/>
    <w:rsid w:val="008004B9"/>
    <w:rsid w:val="00802084"/>
    <w:rsid w:val="0080290C"/>
    <w:rsid w:val="00803D19"/>
    <w:rsid w:val="00803F3C"/>
    <w:rsid w:val="00810D02"/>
    <w:rsid w:val="00811488"/>
    <w:rsid w:val="008160D6"/>
    <w:rsid w:val="00817E05"/>
    <w:rsid w:val="00820185"/>
    <w:rsid w:val="00820F5B"/>
    <w:rsid w:val="00822832"/>
    <w:rsid w:val="0082462B"/>
    <w:rsid w:val="00824AAF"/>
    <w:rsid w:val="00824CF8"/>
    <w:rsid w:val="00825E0A"/>
    <w:rsid w:val="00834E0C"/>
    <w:rsid w:val="0083543E"/>
    <w:rsid w:val="00836415"/>
    <w:rsid w:val="00836458"/>
    <w:rsid w:val="0084208B"/>
    <w:rsid w:val="0084255C"/>
    <w:rsid w:val="0084505C"/>
    <w:rsid w:val="00846738"/>
    <w:rsid w:val="008506F0"/>
    <w:rsid w:val="008529A1"/>
    <w:rsid w:val="00853BBD"/>
    <w:rsid w:val="0085486D"/>
    <w:rsid w:val="008654EE"/>
    <w:rsid w:val="008655E9"/>
    <w:rsid w:val="0086680E"/>
    <w:rsid w:val="008671EF"/>
    <w:rsid w:val="008707D8"/>
    <w:rsid w:val="00872E43"/>
    <w:rsid w:val="008770AA"/>
    <w:rsid w:val="00877B5D"/>
    <w:rsid w:val="008808C8"/>
    <w:rsid w:val="00884915"/>
    <w:rsid w:val="0088738F"/>
    <w:rsid w:val="0089153B"/>
    <w:rsid w:val="008920C7"/>
    <w:rsid w:val="0089485C"/>
    <w:rsid w:val="00894FFB"/>
    <w:rsid w:val="0089759B"/>
    <w:rsid w:val="008A2277"/>
    <w:rsid w:val="008A2B34"/>
    <w:rsid w:val="008A33F7"/>
    <w:rsid w:val="008B52F7"/>
    <w:rsid w:val="008B636A"/>
    <w:rsid w:val="008C0E5D"/>
    <w:rsid w:val="008C1E98"/>
    <w:rsid w:val="008C5C7A"/>
    <w:rsid w:val="008C77AC"/>
    <w:rsid w:val="008D0990"/>
    <w:rsid w:val="008D0E26"/>
    <w:rsid w:val="008D3BF8"/>
    <w:rsid w:val="008D6B3C"/>
    <w:rsid w:val="008E568B"/>
    <w:rsid w:val="008F0319"/>
    <w:rsid w:val="008F4318"/>
    <w:rsid w:val="008F7D49"/>
    <w:rsid w:val="00901C3D"/>
    <w:rsid w:val="0090466F"/>
    <w:rsid w:val="00907A36"/>
    <w:rsid w:val="00910D5F"/>
    <w:rsid w:val="00915398"/>
    <w:rsid w:val="00916965"/>
    <w:rsid w:val="0092261B"/>
    <w:rsid w:val="00924582"/>
    <w:rsid w:val="00926945"/>
    <w:rsid w:val="0092704C"/>
    <w:rsid w:val="00927208"/>
    <w:rsid w:val="00935F2D"/>
    <w:rsid w:val="009375C3"/>
    <w:rsid w:val="0093774C"/>
    <w:rsid w:val="00940519"/>
    <w:rsid w:val="0094176A"/>
    <w:rsid w:val="00946995"/>
    <w:rsid w:val="00950852"/>
    <w:rsid w:val="00951FFF"/>
    <w:rsid w:val="00954DE5"/>
    <w:rsid w:val="00955BB7"/>
    <w:rsid w:val="00955C7A"/>
    <w:rsid w:val="00957BB4"/>
    <w:rsid w:val="00957D08"/>
    <w:rsid w:val="009610EA"/>
    <w:rsid w:val="00964279"/>
    <w:rsid w:val="00974FE9"/>
    <w:rsid w:val="00975A15"/>
    <w:rsid w:val="009805FF"/>
    <w:rsid w:val="0098133E"/>
    <w:rsid w:val="00981983"/>
    <w:rsid w:val="009845CB"/>
    <w:rsid w:val="00985102"/>
    <w:rsid w:val="009865BB"/>
    <w:rsid w:val="00993F7C"/>
    <w:rsid w:val="0099494B"/>
    <w:rsid w:val="009A0F13"/>
    <w:rsid w:val="009A3D08"/>
    <w:rsid w:val="009A400D"/>
    <w:rsid w:val="009A5249"/>
    <w:rsid w:val="009B3D47"/>
    <w:rsid w:val="009B60B8"/>
    <w:rsid w:val="009B733C"/>
    <w:rsid w:val="009C13B0"/>
    <w:rsid w:val="009C4EF6"/>
    <w:rsid w:val="009C51B9"/>
    <w:rsid w:val="009C67F7"/>
    <w:rsid w:val="009C782E"/>
    <w:rsid w:val="009C7BD9"/>
    <w:rsid w:val="009D02D6"/>
    <w:rsid w:val="009D0396"/>
    <w:rsid w:val="009D1DD2"/>
    <w:rsid w:val="009E3694"/>
    <w:rsid w:val="009E4EFD"/>
    <w:rsid w:val="009F3E63"/>
    <w:rsid w:val="009F50B3"/>
    <w:rsid w:val="00A01C7A"/>
    <w:rsid w:val="00A01CA2"/>
    <w:rsid w:val="00A02680"/>
    <w:rsid w:val="00A05420"/>
    <w:rsid w:val="00A10F0F"/>
    <w:rsid w:val="00A11669"/>
    <w:rsid w:val="00A16C0F"/>
    <w:rsid w:val="00A17764"/>
    <w:rsid w:val="00A22440"/>
    <w:rsid w:val="00A22D65"/>
    <w:rsid w:val="00A242CB"/>
    <w:rsid w:val="00A30EBA"/>
    <w:rsid w:val="00A33871"/>
    <w:rsid w:val="00A341F2"/>
    <w:rsid w:val="00A37285"/>
    <w:rsid w:val="00A378AE"/>
    <w:rsid w:val="00A41BE2"/>
    <w:rsid w:val="00A42881"/>
    <w:rsid w:val="00A43635"/>
    <w:rsid w:val="00A438DA"/>
    <w:rsid w:val="00A43AE7"/>
    <w:rsid w:val="00A441D0"/>
    <w:rsid w:val="00A44F03"/>
    <w:rsid w:val="00A505AF"/>
    <w:rsid w:val="00A511D7"/>
    <w:rsid w:val="00A51DD7"/>
    <w:rsid w:val="00A52E22"/>
    <w:rsid w:val="00A53FB1"/>
    <w:rsid w:val="00A552D1"/>
    <w:rsid w:val="00A60150"/>
    <w:rsid w:val="00A604AC"/>
    <w:rsid w:val="00A642EF"/>
    <w:rsid w:val="00A6680D"/>
    <w:rsid w:val="00A66B92"/>
    <w:rsid w:val="00A71653"/>
    <w:rsid w:val="00A71804"/>
    <w:rsid w:val="00A71B6B"/>
    <w:rsid w:val="00A74736"/>
    <w:rsid w:val="00A77AF4"/>
    <w:rsid w:val="00A80BB6"/>
    <w:rsid w:val="00A82CFB"/>
    <w:rsid w:val="00A853D1"/>
    <w:rsid w:val="00A87716"/>
    <w:rsid w:val="00A91E57"/>
    <w:rsid w:val="00A95BC3"/>
    <w:rsid w:val="00AA4074"/>
    <w:rsid w:val="00AA5199"/>
    <w:rsid w:val="00AA6FE0"/>
    <w:rsid w:val="00AA7860"/>
    <w:rsid w:val="00AB1810"/>
    <w:rsid w:val="00AB4F18"/>
    <w:rsid w:val="00AB6FF9"/>
    <w:rsid w:val="00AB7816"/>
    <w:rsid w:val="00AB7A50"/>
    <w:rsid w:val="00AC0355"/>
    <w:rsid w:val="00AC0EF3"/>
    <w:rsid w:val="00AC1D6B"/>
    <w:rsid w:val="00AC2C92"/>
    <w:rsid w:val="00AC47C7"/>
    <w:rsid w:val="00AC4AB3"/>
    <w:rsid w:val="00AD4DB6"/>
    <w:rsid w:val="00AD5542"/>
    <w:rsid w:val="00AD642A"/>
    <w:rsid w:val="00AD7EB0"/>
    <w:rsid w:val="00AE0C9D"/>
    <w:rsid w:val="00AE47D4"/>
    <w:rsid w:val="00AF1905"/>
    <w:rsid w:val="00AF1D6A"/>
    <w:rsid w:val="00AF3561"/>
    <w:rsid w:val="00AF3BEB"/>
    <w:rsid w:val="00AF6833"/>
    <w:rsid w:val="00AF7CC3"/>
    <w:rsid w:val="00B010EE"/>
    <w:rsid w:val="00B02AB3"/>
    <w:rsid w:val="00B02BA1"/>
    <w:rsid w:val="00B032C4"/>
    <w:rsid w:val="00B05080"/>
    <w:rsid w:val="00B069E9"/>
    <w:rsid w:val="00B06F07"/>
    <w:rsid w:val="00B14369"/>
    <w:rsid w:val="00B15C0D"/>
    <w:rsid w:val="00B2074D"/>
    <w:rsid w:val="00B20A75"/>
    <w:rsid w:val="00B215DD"/>
    <w:rsid w:val="00B21711"/>
    <w:rsid w:val="00B23808"/>
    <w:rsid w:val="00B254A0"/>
    <w:rsid w:val="00B26441"/>
    <w:rsid w:val="00B270CB"/>
    <w:rsid w:val="00B30033"/>
    <w:rsid w:val="00B339F3"/>
    <w:rsid w:val="00B3579E"/>
    <w:rsid w:val="00B40E95"/>
    <w:rsid w:val="00B41786"/>
    <w:rsid w:val="00B42759"/>
    <w:rsid w:val="00B44150"/>
    <w:rsid w:val="00B44400"/>
    <w:rsid w:val="00B470F8"/>
    <w:rsid w:val="00B52BDB"/>
    <w:rsid w:val="00B544B7"/>
    <w:rsid w:val="00B54F98"/>
    <w:rsid w:val="00B5748E"/>
    <w:rsid w:val="00B607FE"/>
    <w:rsid w:val="00B619AA"/>
    <w:rsid w:val="00B71D10"/>
    <w:rsid w:val="00B73A39"/>
    <w:rsid w:val="00B767BC"/>
    <w:rsid w:val="00B76FF7"/>
    <w:rsid w:val="00B773B0"/>
    <w:rsid w:val="00B774B2"/>
    <w:rsid w:val="00B77AF1"/>
    <w:rsid w:val="00B803F2"/>
    <w:rsid w:val="00B8058C"/>
    <w:rsid w:val="00B8161E"/>
    <w:rsid w:val="00B82DF6"/>
    <w:rsid w:val="00B8422C"/>
    <w:rsid w:val="00B8650E"/>
    <w:rsid w:val="00B86DE0"/>
    <w:rsid w:val="00B9210E"/>
    <w:rsid w:val="00B96796"/>
    <w:rsid w:val="00BA3B8A"/>
    <w:rsid w:val="00BA68DD"/>
    <w:rsid w:val="00BA6A10"/>
    <w:rsid w:val="00BC3A52"/>
    <w:rsid w:val="00BC657D"/>
    <w:rsid w:val="00BC76ED"/>
    <w:rsid w:val="00BD0992"/>
    <w:rsid w:val="00BD2D2B"/>
    <w:rsid w:val="00BD4B2A"/>
    <w:rsid w:val="00BE45CE"/>
    <w:rsid w:val="00BF4F09"/>
    <w:rsid w:val="00BF5147"/>
    <w:rsid w:val="00BF5873"/>
    <w:rsid w:val="00BF5C03"/>
    <w:rsid w:val="00BF5E22"/>
    <w:rsid w:val="00C0073A"/>
    <w:rsid w:val="00C00A71"/>
    <w:rsid w:val="00C0558E"/>
    <w:rsid w:val="00C121FC"/>
    <w:rsid w:val="00C140F3"/>
    <w:rsid w:val="00C20409"/>
    <w:rsid w:val="00C21806"/>
    <w:rsid w:val="00C21A45"/>
    <w:rsid w:val="00C22F19"/>
    <w:rsid w:val="00C23B05"/>
    <w:rsid w:val="00C279C8"/>
    <w:rsid w:val="00C303D6"/>
    <w:rsid w:val="00C3322C"/>
    <w:rsid w:val="00C3672E"/>
    <w:rsid w:val="00C36D7D"/>
    <w:rsid w:val="00C40907"/>
    <w:rsid w:val="00C4159C"/>
    <w:rsid w:val="00C41F59"/>
    <w:rsid w:val="00C43948"/>
    <w:rsid w:val="00C447FC"/>
    <w:rsid w:val="00C4539D"/>
    <w:rsid w:val="00C478BC"/>
    <w:rsid w:val="00C50FCB"/>
    <w:rsid w:val="00C55244"/>
    <w:rsid w:val="00C616D5"/>
    <w:rsid w:val="00C623F3"/>
    <w:rsid w:val="00C62723"/>
    <w:rsid w:val="00C7078B"/>
    <w:rsid w:val="00C7195C"/>
    <w:rsid w:val="00C7257A"/>
    <w:rsid w:val="00C738A1"/>
    <w:rsid w:val="00C74D70"/>
    <w:rsid w:val="00C77184"/>
    <w:rsid w:val="00C7740C"/>
    <w:rsid w:val="00C776B6"/>
    <w:rsid w:val="00C841F5"/>
    <w:rsid w:val="00C87D75"/>
    <w:rsid w:val="00C94F0C"/>
    <w:rsid w:val="00C958C6"/>
    <w:rsid w:val="00C95B50"/>
    <w:rsid w:val="00C965ED"/>
    <w:rsid w:val="00CA179D"/>
    <w:rsid w:val="00CA4796"/>
    <w:rsid w:val="00CA5D85"/>
    <w:rsid w:val="00CA73B1"/>
    <w:rsid w:val="00CB0952"/>
    <w:rsid w:val="00CB2A46"/>
    <w:rsid w:val="00CB382F"/>
    <w:rsid w:val="00CB5180"/>
    <w:rsid w:val="00CB6E35"/>
    <w:rsid w:val="00CD1988"/>
    <w:rsid w:val="00CD1ADC"/>
    <w:rsid w:val="00CD406C"/>
    <w:rsid w:val="00CD518D"/>
    <w:rsid w:val="00CD5988"/>
    <w:rsid w:val="00CD6D56"/>
    <w:rsid w:val="00CE05DC"/>
    <w:rsid w:val="00CE344F"/>
    <w:rsid w:val="00CE49D7"/>
    <w:rsid w:val="00CE56C5"/>
    <w:rsid w:val="00CE7411"/>
    <w:rsid w:val="00CE7CED"/>
    <w:rsid w:val="00CF127F"/>
    <w:rsid w:val="00CF1A7C"/>
    <w:rsid w:val="00CF3CF2"/>
    <w:rsid w:val="00CF5F15"/>
    <w:rsid w:val="00CF7D73"/>
    <w:rsid w:val="00D0012C"/>
    <w:rsid w:val="00D01E2C"/>
    <w:rsid w:val="00D039D5"/>
    <w:rsid w:val="00D06E35"/>
    <w:rsid w:val="00D076A3"/>
    <w:rsid w:val="00D108D4"/>
    <w:rsid w:val="00D10D25"/>
    <w:rsid w:val="00D13A14"/>
    <w:rsid w:val="00D17AD6"/>
    <w:rsid w:val="00D243F3"/>
    <w:rsid w:val="00D27047"/>
    <w:rsid w:val="00D271B0"/>
    <w:rsid w:val="00D272A3"/>
    <w:rsid w:val="00D31A22"/>
    <w:rsid w:val="00D350DD"/>
    <w:rsid w:val="00D40217"/>
    <w:rsid w:val="00D41058"/>
    <w:rsid w:val="00D46C95"/>
    <w:rsid w:val="00D47B1A"/>
    <w:rsid w:val="00D5553E"/>
    <w:rsid w:val="00D56FD7"/>
    <w:rsid w:val="00D620D8"/>
    <w:rsid w:val="00D62116"/>
    <w:rsid w:val="00D62450"/>
    <w:rsid w:val="00D64BE9"/>
    <w:rsid w:val="00D65744"/>
    <w:rsid w:val="00D65AA5"/>
    <w:rsid w:val="00D65D63"/>
    <w:rsid w:val="00D67184"/>
    <w:rsid w:val="00D674B5"/>
    <w:rsid w:val="00D70625"/>
    <w:rsid w:val="00D75C67"/>
    <w:rsid w:val="00D762BD"/>
    <w:rsid w:val="00D8196F"/>
    <w:rsid w:val="00D8348E"/>
    <w:rsid w:val="00D84A49"/>
    <w:rsid w:val="00D84BB3"/>
    <w:rsid w:val="00D871AA"/>
    <w:rsid w:val="00D9048F"/>
    <w:rsid w:val="00D92082"/>
    <w:rsid w:val="00D95471"/>
    <w:rsid w:val="00DA0446"/>
    <w:rsid w:val="00DA2C41"/>
    <w:rsid w:val="00DA6281"/>
    <w:rsid w:val="00DA6608"/>
    <w:rsid w:val="00DB05BC"/>
    <w:rsid w:val="00DB0870"/>
    <w:rsid w:val="00DB3ED3"/>
    <w:rsid w:val="00DB4983"/>
    <w:rsid w:val="00DB5E67"/>
    <w:rsid w:val="00DB7144"/>
    <w:rsid w:val="00DC165D"/>
    <w:rsid w:val="00DC4C95"/>
    <w:rsid w:val="00DC5EFC"/>
    <w:rsid w:val="00DC7774"/>
    <w:rsid w:val="00DC7D46"/>
    <w:rsid w:val="00DC7E84"/>
    <w:rsid w:val="00DD1046"/>
    <w:rsid w:val="00DD3518"/>
    <w:rsid w:val="00DD3C19"/>
    <w:rsid w:val="00DD4B3D"/>
    <w:rsid w:val="00DD6877"/>
    <w:rsid w:val="00DE330E"/>
    <w:rsid w:val="00DE33EA"/>
    <w:rsid w:val="00DE57E9"/>
    <w:rsid w:val="00DE6BED"/>
    <w:rsid w:val="00DE6D1A"/>
    <w:rsid w:val="00DE7F64"/>
    <w:rsid w:val="00DF4629"/>
    <w:rsid w:val="00DF5E6A"/>
    <w:rsid w:val="00E0048F"/>
    <w:rsid w:val="00E01CCB"/>
    <w:rsid w:val="00E027F3"/>
    <w:rsid w:val="00E12E89"/>
    <w:rsid w:val="00E13C21"/>
    <w:rsid w:val="00E14520"/>
    <w:rsid w:val="00E15A1A"/>
    <w:rsid w:val="00E173CF"/>
    <w:rsid w:val="00E17BD2"/>
    <w:rsid w:val="00E25B90"/>
    <w:rsid w:val="00E261CE"/>
    <w:rsid w:val="00E27A62"/>
    <w:rsid w:val="00E32E56"/>
    <w:rsid w:val="00E33C14"/>
    <w:rsid w:val="00E3457B"/>
    <w:rsid w:val="00E34943"/>
    <w:rsid w:val="00E36C0E"/>
    <w:rsid w:val="00E3751A"/>
    <w:rsid w:val="00E37757"/>
    <w:rsid w:val="00E40592"/>
    <w:rsid w:val="00E42AED"/>
    <w:rsid w:val="00E45206"/>
    <w:rsid w:val="00E46F22"/>
    <w:rsid w:val="00E51569"/>
    <w:rsid w:val="00E54236"/>
    <w:rsid w:val="00E542CF"/>
    <w:rsid w:val="00E545F8"/>
    <w:rsid w:val="00E6179F"/>
    <w:rsid w:val="00E61E01"/>
    <w:rsid w:val="00E62252"/>
    <w:rsid w:val="00E63BB2"/>
    <w:rsid w:val="00E64457"/>
    <w:rsid w:val="00E65993"/>
    <w:rsid w:val="00E7465E"/>
    <w:rsid w:val="00E74AA9"/>
    <w:rsid w:val="00E75991"/>
    <w:rsid w:val="00E76EC0"/>
    <w:rsid w:val="00E8347F"/>
    <w:rsid w:val="00E913D5"/>
    <w:rsid w:val="00E93883"/>
    <w:rsid w:val="00E93DFA"/>
    <w:rsid w:val="00E9428D"/>
    <w:rsid w:val="00E9464F"/>
    <w:rsid w:val="00E96292"/>
    <w:rsid w:val="00EA0C35"/>
    <w:rsid w:val="00EA23BB"/>
    <w:rsid w:val="00EA31FE"/>
    <w:rsid w:val="00EA38D6"/>
    <w:rsid w:val="00EA3DF7"/>
    <w:rsid w:val="00EA59B0"/>
    <w:rsid w:val="00EA6918"/>
    <w:rsid w:val="00EA6976"/>
    <w:rsid w:val="00EB1FBC"/>
    <w:rsid w:val="00EB1FE9"/>
    <w:rsid w:val="00EB6A9B"/>
    <w:rsid w:val="00EB73F4"/>
    <w:rsid w:val="00EC1467"/>
    <w:rsid w:val="00EC2A5D"/>
    <w:rsid w:val="00EC3626"/>
    <w:rsid w:val="00ED0989"/>
    <w:rsid w:val="00ED310A"/>
    <w:rsid w:val="00ED53A1"/>
    <w:rsid w:val="00ED57E4"/>
    <w:rsid w:val="00ED6B21"/>
    <w:rsid w:val="00ED7F19"/>
    <w:rsid w:val="00EE1D7B"/>
    <w:rsid w:val="00EE25B8"/>
    <w:rsid w:val="00EE5001"/>
    <w:rsid w:val="00EE7975"/>
    <w:rsid w:val="00EF0018"/>
    <w:rsid w:val="00EF1A11"/>
    <w:rsid w:val="00EF43E6"/>
    <w:rsid w:val="00EF46BC"/>
    <w:rsid w:val="00EF5E7B"/>
    <w:rsid w:val="00EF70E8"/>
    <w:rsid w:val="00F00D66"/>
    <w:rsid w:val="00F0129A"/>
    <w:rsid w:val="00F03F40"/>
    <w:rsid w:val="00F04884"/>
    <w:rsid w:val="00F159BB"/>
    <w:rsid w:val="00F20C64"/>
    <w:rsid w:val="00F218B0"/>
    <w:rsid w:val="00F2295B"/>
    <w:rsid w:val="00F25761"/>
    <w:rsid w:val="00F25CAF"/>
    <w:rsid w:val="00F36120"/>
    <w:rsid w:val="00F37615"/>
    <w:rsid w:val="00F41E3F"/>
    <w:rsid w:val="00F41EEF"/>
    <w:rsid w:val="00F446E6"/>
    <w:rsid w:val="00F46717"/>
    <w:rsid w:val="00F4698C"/>
    <w:rsid w:val="00F5057E"/>
    <w:rsid w:val="00F50B68"/>
    <w:rsid w:val="00F50B7D"/>
    <w:rsid w:val="00F5185F"/>
    <w:rsid w:val="00F5196F"/>
    <w:rsid w:val="00F51F55"/>
    <w:rsid w:val="00F61AB7"/>
    <w:rsid w:val="00F643B0"/>
    <w:rsid w:val="00F77166"/>
    <w:rsid w:val="00F81CA2"/>
    <w:rsid w:val="00F825F0"/>
    <w:rsid w:val="00F8364E"/>
    <w:rsid w:val="00F8490B"/>
    <w:rsid w:val="00F90216"/>
    <w:rsid w:val="00F94D72"/>
    <w:rsid w:val="00F96B9E"/>
    <w:rsid w:val="00FA1E78"/>
    <w:rsid w:val="00FA2D06"/>
    <w:rsid w:val="00FA305B"/>
    <w:rsid w:val="00FA36C4"/>
    <w:rsid w:val="00FA3D09"/>
    <w:rsid w:val="00FB13C8"/>
    <w:rsid w:val="00FB2267"/>
    <w:rsid w:val="00FC549C"/>
    <w:rsid w:val="00FC6F9C"/>
    <w:rsid w:val="00FD1F06"/>
    <w:rsid w:val="00FD64BC"/>
    <w:rsid w:val="00FE0A34"/>
    <w:rsid w:val="00FE68BE"/>
    <w:rsid w:val="00FF224E"/>
    <w:rsid w:val="00FF3221"/>
    <w:rsid w:val="00FF3456"/>
    <w:rsid w:val="00FF4C09"/>
    <w:rsid w:val="00FF51FB"/>
    <w:rsid w:val="00FF6514"/>
    <w:rsid w:val="00FF76EE"/>
    <w:rsid w:val="00FF7E6F"/>
    <w:rsid w:val="0198500A"/>
    <w:rsid w:val="03C567B3"/>
    <w:rsid w:val="059B081C"/>
    <w:rsid w:val="06F20CC8"/>
    <w:rsid w:val="076F0461"/>
    <w:rsid w:val="07EF46CF"/>
    <w:rsid w:val="09265922"/>
    <w:rsid w:val="098B50E4"/>
    <w:rsid w:val="0AC25407"/>
    <w:rsid w:val="0C1D2D95"/>
    <w:rsid w:val="0C8020F6"/>
    <w:rsid w:val="0D24304C"/>
    <w:rsid w:val="0E140BDC"/>
    <w:rsid w:val="12090450"/>
    <w:rsid w:val="146844BD"/>
    <w:rsid w:val="157F3CB7"/>
    <w:rsid w:val="15970F82"/>
    <w:rsid w:val="15CF2103"/>
    <w:rsid w:val="196260D6"/>
    <w:rsid w:val="1A834D03"/>
    <w:rsid w:val="1B2417AC"/>
    <w:rsid w:val="1B6438E7"/>
    <w:rsid w:val="1BE656D5"/>
    <w:rsid w:val="1D110842"/>
    <w:rsid w:val="1D246E14"/>
    <w:rsid w:val="1FC47281"/>
    <w:rsid w:val="23B31BA9"/>
    <w:rsid w:val="251334F5"/>
    <w:rsid w:val="26AE6A82"/>
    <w:rsid w:val="28700F1C"/>
    <w:rsid w:val="28A27BCB"/>
    <w:rsid w:val="290C4D2A"/>
    <w:rsid w:val="2F0F06B0"/>
    <w:rsid w:val="32255F99"/>
    <w:rsid w:val="32B60497"/>
    <w:rsid w:val="34D40E3D"/>
    <w:rsid w:val="35E904A5"/>
    <w:rsid w:val="394012ED"/>
    <w:rsid w:val="3A0B77B3"/>
    <w:rsid w:val="3C5E102F"/>
    <w:rsid w:val="3CC55764"/>
    <w:rsid w:val="3EB20114"/>
    <w:rsid w:val="3F277FF8"/>
    <w:rsid w:val="3F4F294B"/>
    <w:rsid w:val="403311BF"/>
    <w:rsid w:val="40824934"/>
    <w:rsid w:val="40C17DDB"/>
    <w:rsid w:val="417C477C"/>
    <w:rsid w:val="4180443B"/>
    <w:rsid w:val="42572009"/>
    <w:rsid w:val="43581386"/>
    <w:rsid w:val="45A1040D"/>
    <w:rsid w:val="477F490C"/>
    <w:rsid w:val="4E7B6BAF"/>
    <w:rsid w:val="55E27F6D"/>
    <w:rsid w:val="59F94F6D"/>
    <w:rsid w:val="5A616012"/>
    <w:rsid w:val="5D0139B0"/>
    <w:rsid w:val="5E025FE0"/>
    <w:rsid w:val="5ED64D4B"/>
    <w:rsid w:val="5F5A10E4"/>
    <w:rsid w:val="601C3EBB"/>
    <w:rsid w:val="60294F87"/>
    <w:rsid w:val="63000CE9"/>
    <w:rsid w:val="662F1854"/>
    <w:rsid w:val="68E13AA5"/>
    <w:rsid w:val="6B185B4B"/>
    <w:rsid w:val="6BB53D0C"/>
    <w:rsid w:val="6D56504F"/>
    <w:rsid w:val="6DBD3434"/>
    <w:rsid w:val="6F1B7673"/>
    <w:rsid w:val="70387AE5"/>
    <w:rsid w:val="72537490"/>
    <w:rsid w:val="7510134D"/>
    <w:rsid w:val="7BF81340"/>
    <w:rsid w:val="7DBD646F"/>
    <w:rsid w:val="7F6F04D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4"/>
    <w:qFormat/>
    <w:uiPriority w:val="99"/>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15"/>
    <w:qFormat/>
    <w:uiPriority w:val="99"/>
    <w:pPr>
      <w:keepNext/>
      <w:keepLines/>
      <w:spacing w:before="260" w:after="260" w:line="416" w:lineRule="auto"/>
      <w:outlineLvl w:val="2"/>
    </w:pPr>
    <w:rPr>
      <w:b/>
      <w:bCs/>
      <w:sz w:val="32"/>
      <w:szCs w:val="32"/>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6"/>
    <w:qFormat/>
    <w:uiPriority w:val="99"/>
    <w:pPr>
      <w:spacing w:line="360" w:lineRule="auto"/>
      <w:ind w:firstLine="449" w:firstLineChars="187"/>
    </w:pPr>
    <w:rPr>
      <w:sz w:val="24"/>
    </w:rPr>
  </w:style>
  <w:style w:type="paragraph" w:styleId="5">
    <w:name w:val="Date"/>
    <w:basedOn w:val="1"/>
    <w:next w:val="1"/>
    <w:link w:val="17"/>
    <w:qFormat/>
    <w:uiPriority w:val="99"/>
    <w:pPr>
      <w:ind w:left="100" w:leftChars="2500"/>
    </w:pPr>
  </w:style>
  <w:style w:type="paragraph" w:styleId="6">
    <w:name w:val="Body Text Indent 2"/>
    <w:basedOn w:val="1"/>
    <w:link w:val="18"/>
    <w:uiPriority w:val="99"/>
    <w:pPr>
      <w:spacing w:line="360" w:lineRule="auto"/>
      <w:ind w:firstLine="560"/>
    </w:pPr>
    <w:rPr>
      <w:sz w:val="24"/>
    </w:rPr>
  </w:style>
  <w:style w:type="paragraph" w:styleId="7">
    <w:name w:val="Balloon Text"/>
    <w:basedOn w:val="1"/>
    <w:link w:val="19"/>
    <w:semiHidden/>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Heading 2 Char"/>
    <w:basedOn w:val="11"/>
    <w:link w:val="2"/>
    <w:semiHidden/>
    <w:qFormat/>
    <w:locked/>
    <w:uiPriority w:val="99"/>
    <w:rPr>
      <w:rFonts w:ascii="Cambria" w:hAnsi="Cambria" w:eastAsia="宋体" w:cs="Times New Roman"/>
      <w:b/>
      <w:bCs/>
      <w:sz w:val="32"/>
      <w:szCs w:val="32"/>
    </w:rPr>
  </w:style>
  <w:style w:type="character" w:customStyle="1" w:styleId="15">
    <w:name w:val="Heading 3 Char"/>
    <w:basedOn w:val="11"/>
    <w:link w:val="3"/>
    <w:semiHidden/>
    <w:qFormat/>
    <w:locked/>
    <w:uiPriority w:val="99"/>
    <w:rPr>
      <w:rFonts w:cs="Times New Roman"/>
      <w:b/>
      <w:bCs/>
      <w:sz w:val="32"/>
      <w:szCs w:val="32"/>
    </w:rPr>
  </w:style>
  <w:style w:type="character" w:customStyle="1" w:styleId="16">
    <w:name w:val="Body Text Indent Char"/>
    <w:basedOn w:val="11"/>
    <w:link w:val="4"/>
    <w:qFormat/>
    <w:locked/>
    <w:uiPriority w:val="99"/>
    <w:rPr>
      <w:rFonts w:cs="Times New Roman"/>
      <w:kern w:val="2"/>
      <w:sz w:val="24"/>
      <w:szCs w:val="24"/>
    </w:rPr>
  </w:style>
  <w:style w:type="character" w:customStyle="1" w:styleId="17">
    <w:name w:val="Date Char"/>
    <w:basedOn w:val="11"/>
    <w:link w:val="5"/>
    <w:semiHidden/>
    <w:qFormat/>
    <w:locked/>
    <w:uiPriority w:val="99"/>
    <w:rPr>
      <w:rFonts w:cs="Times New Roman"/>
      <w:sz w:val="24"/>
      <w:szCs w:val="24"/>
    </w:rPr>
  </w:style>
  <w:style w:type="character" w:customStyle="1" w:styleId="18">
    <w:name w:val="Body Text Indent 2 Char"/>
    <w:basedOn w:val="11"/>
    <w:link w:val="6"/>
    <w:qFormat/>
    <w:locked/>
    <w:uiPriority w:val="99"/>
    <w:rPr>
      <w:rFonts w:cs="Times New Roman"/>
      <w:kern w:val="2"/>
      <w:sz w:val="24"/>
      <w:szCs w:val="24"/>
    </w:rPr>
  </w:style>
  <w:style w:type="character" w:customStyle="1" w:styleId="19">
    <w:name w:val="Balloon Text Char"/>
    <w:basedOn w:val="11"/>
    <w:link w:val="7"/>
    <w:semiHidden/>
    <w:qFormat/>
    <w:locked/>
    <w:uiPriority w:val="99"/>
    <w:rPr>
      <w:rFonts w:cs="Times New Roman"/>
      <w:sz w:val="2"/>
    </w:rPr>
  </w:style>
  <w:style w:type="character" w:customStyle="1" w:styleId="20">
    <w:name w:val="Footer Char"/>
    <w:basedOn w:val="11"/>
    <w:link w:val="8"/>
    <w:semiHidden/>
    <w:qFormat/>
    <w:locked/>
    <w:uiPriority w:val="99"/>
    <w:rPr>
      <w:rFonts w:cs="Times New Roman"/>
      <w:sz w:val="18"/>
      <w:szCs w:val="18"/>
    </w:rPr>
  </w:style>
  <w:style w:type="character" w:customStyle="1" w:styleId="21">
    <w:name w:val="Header Char"/>
    <w:basedOn w:val="11"/>
    <w:link w:val="9"/>
    <w:qFormat/>
    <w:locked/>
    <w:uiPriority w:val="99"/>
    <w:rPr>
      <w:rFonts w:cs="Times New Roman"/>
      <w:kern w:val="2"/>
      <w:sz w:val="18"/>
      <w:szCs w:val="18"/>
    </w:rPr>
  </w:style>
  <w:style w:type="paragraph" w:customStyle="1" w:styleId="22">
    <w:name w:val="Char Char Char Char Char Char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3">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caepi</Company>
  <Pages>10</Pages>
  <Words>2042</Words>
  <Characters>2183</Characters>
  <Lines>0</Lines>
  <Paragraphs>0</Paragraphs>
  <TotalTime>5</TotalTime>
  <ScaleCrop>false</ScaleCrop>
  <LinksUpToDate>false</LinksUpToDate>
  <CharactersWithSpaces>2474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2019-11-22T04:59:00Z</dcterms:created>
  <dc:creator>richardwang</dc:creator>
  <cp:lastModifiedBy>YG</cp:lastModifiedBy>
  <cp:lastPrinted>2017-09-26T01:14:00Z</cp:lastPrinted>
  <dcterms:modified xsi:type="dcterms:W3CDTF">2022-11-11T00:29:01Z</dcterms:modified>
  <dc:title>《中国环境保护产业协会</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3CF8159AC17740D2A6E21E6521C17C86</vt:lpwstr>
  </property>
</Properties>
</file>